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1" allowOverlap="1" relativeHeight="10">
                <wp:simplePos x="0" y="0"/>
                <wp:positionH relativeFrom="column">
                  <wp:posOffset>-10160</wp:posOffset>
                </wp:positionH>
                <wp:positionV relativeFrom="paragraph">
                  <wp:posOffset>223520</wp:posOffset>
                </wp:positionV>
                <wp:extent cx="415290" cy="1278890"/>
                <wp:effectExtent l="0" t="0" r="0" b="0"/>
                <wp:wrapNone/>
                <wp:docPr id="1" name="Cadre1"/>
                <a:graphic xmlns:a="http://schemas.openxmlformats.org/drawingml/2006/main">
                  <a:graphicData uri="http://schemas.microsoft.com/office/word/2010/wordprocessingShape">
                    <wps:wsp>
                      <wps:cNvSpPr/>
                      <wps:spPr>
                        <a:xfrm>
                          <a:off x="0" y="0"/>
                          <a:ext cx="414720" cy="1278360"/>
                        </a:xfrm>
                        <a:prstGeom prst="rect">
                          <a:avLst/>
                        </a:prstGeom>
                        <a:noFill/>
                        <a:ln>
                          <a:noFill/>
                        </a:ln>
                      </wps:spPr>
                      <wps:style>
                        <a:lnRef idx="0"/>
                        <a:fillRef idx="0"/>
                        <a:effectRef idx="0"/>
                        <a:fontRef idx="minor"/>
                      </wps:style>
                      <wps:txbx>
                        <w:txbxContent>
                          <w:p>
                            <w:pPr>
                              <w:pStyle w:val="Contenudecadre"/>
                              <w:jc w:val="center"/>
                              <w:rPr>
                                <w:color w:val="000000"/>
                              </w:rPr>
                            </w:pPr>
                            <w:r>
                              <w:rPr>
                                <w:rFonts w:ascii="Tahoma" w:hAnsi="Tahoma"/>
                                <w:color w:val="000000"/>
                                <w:sz w:val="16"/>
                              </w:rPr>
                              <w:t>Mise à jour 9 janv 2020</w:t>
                            </w:r>
                          </w:p>
                        </w:txbxContent>
                      </wps:txbx>
                      <wps:bodyPr lIns="54000" rIns="54000" tIns="54000" bIns="54000" vert="vert270" rot="16200000">
                        <a:noAutofit/>
                      </wps:bodyPr>
                    </wps:wsp>
                  </a:graphicData>
                </a:graphic>
              </wp:anchor>
            </w:drawing>
          </mc:Choice>
          <mc:Fallback>
            <w:pict>
              <v:rect id="shape_0" ID="Cadre1" stroked="f" style="position:absolute;margin-left:-0.8pt;margin-top:17.6pt;width:32.6pt;height:100.6pt">
                <w10:wrap type="square"/>
                <v:fill o:detectmouseclick="t" on="false"/>
                <v:stroke color="#3465a4" joinstyle="round" endcap="flat"/>
                <v:textbox style="mso-layout-flow-alt:bottom-to-top">
                  <w:txbxContent>
                    <w:p>
                      <w:pPr>
                        <w:pStyle w:val="Contenudecadre"/>
                        <w:jc w:val="center"/>
                        <w:rPr>
                          <w:color w:val="000000"/>
                        </w:rPr>
                      </w:pPr>
                      <w:r>
                        <w:rPr>
                          <w:rFonts w:ascii="Tahoma" w:hAnsi="Tahoma"/>
                          <w:color w:val="000000"/>
                          <w:sz w:val="16"/>
                        </w:rPr>
                        <w:t>Mise à jour 9 janv 2020</w:t>
                      </w:r>
                    </w:p>
                  </w:txbxContent>
                </v:textbox>
              </v:rect>
            </w:pict>
          </mc:Fallback>
        </mc:AlternateContent>
      </w:r>
    </w:p>
    <w:tbl>
      <w:tblPr>
        <w:tblW w:w="8921" w:type="dxa"/>
        <w:jc w:val="center"/>
        <w:tblInd w:w="0" w:type="dxa"/>
        <w:tblBorders/>
        <w:tblCellMar>
          <w:top w:w="0" w:type="dxa"/>
          <w:left w:w="0" w:type="dxa"/>
          <w:bottom w:w="0" w:type="dxa"/>
          <w:right w:w="0" w:type="dxa"/>
        </w:tblCellMar>
        <w:tblLook w:firstRow="0" w:noVBand="0" w:lastRow="0" w:firstColumn="0" w:lastColumn="0" w:noHBand="0" w:val="0000"/>
      </w:tblPr>
      <w:tblGrid>
        <w:gridCol w:w="2174"/>
        <w:gridCol w:w="387"/>
        <w:gridCol w:w="2700"/>
        <w:gridCol w:w="908"/>
        <w:gridCol w:w="1672"/>
        <w:gridCol w:w="1079"/>
      </w:tblGrid>
      <w:tr>
        <w:trPr>
          <w:trHeight w:val="1140" w:hRule="atLeast"/>
          <w:cantSplit w:val="true"/>
        </w:trPr>
        <w:tc>
          <w:tcPr>
            <w:tcW w:w="2174" w:type="dxa"/>
            <w:tcBorders/>
            <w:shd w:fill="auto" w:val="clear"/>
            <w:vAlign w:val="center"/>
          </w:tcPr>
          <w:p>
            <w:pPr>
              <w:pStyle w:val="Normal"/>
              <w:snapToGrid w:val="false"/>
              <w:jc w:val="center"/>
              <w:rPr>
                <w:rFonts w:ascii="Tahoma" w:hAnsi="Tahoma"/>
                <w:sz w:val="14"/>
              </w:rPr>
            </w:pPr>
            <w:r>
              <w:rPr/>
              <w:drawing>
                <wp:inline distT="0" distB="0" distL="0" distR="0">
                  <wp:extent cx="972185" cy="924560"/>
                  <wp:effectExtent l="0" t="0" r="0" b="0"/>
                  <wp:docPr id="5"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
                          <pic:cNvPicPr>
                            <a:picLocks noChangeAspect="1" noChangeArrowheads="1"/>
                          </pic:cNvPicPr>
                        </pic:nvPicPr>
                        <pic:blipFill>
                          <a:blip r:embed="rId2"/>
                          <a:stretch>
                            <a:fillRect/>
                          </a:stretch>
                        </pic:blipFill>
                        <pic:spPr bwMode="auto">
                          <a:xfrm>
                            <a:off x="0" y="0"/>
                            <a:ext cx="972185" cy="924560"/>
                          </a:xfrm>
                          <a:prstGeom prst="rect">
                            <a:avLst/>
                          </a:prstGeom>
                        </pic:spPr>
                      </pic:pic>
                    </a:graphicData>
                  </a:graphic>
                </wp:inline>
              </w:drawing>
              <mc:AlternateContent>
                <mc:Choice Requires="wps">
                  <w:drawing>
                    <wp:anchor behindDoc="0" distT="0" distB="0" distL="114300" distR="114300" simplePos="0" locked="0" layoutInCell="1" allowOverlap="1" relativeHeight="4">
                      <wp:simplePos x="0" y="0"/>
                      <wp:positionH relativeFrom="column">
                        <wp:posOffset>-800100</wp:posOffset>
                      </wp:positionH>
                      <wp:positionV relativeFrom="paragraph">
                        <wp:posOffset>552450</wp:posOffset>
                      </wp:positionV>
                      <wp:extent cx="1350010" cy="245110"/>
                      <wp:effectExtent l="0" t="0" r="0" b="0"/>
                      <wp:wrapNone/>
                      <wp:docPr id="3" name="image1"/>
                      <a:graphic xmlns:a="http://schemas.openxmlformats.org/drawingml/2006/main">
                        <a:graphicData uri="http://schemas.microsoft.com/office/word/2010/wordprocessingShape">
                          <wps:wsp>
                            <wps:cNvSpPr/>
                            <wps:spPr>
                              <a:xfrm rot="5400000">
                                <a:off x="0" y="0"/>
                                <a:ext cx="1349280" cy="244440"/>
                              </a:xfrm>
                              <a:prstGeom prst="rect">
                                <a:avLst/>
                              </a:prstGeom>
                              <a:noFill/>
                              <a:ln>
                                <a:noFill/>
                              </a:ln>
                            </wps:spPr>
                            <wps:style>
                              <a:lnRef idx="0"/>
                              <a:fillRef idx="0"/>
                              <a:effectRef idx="0"/>
                              <a:fontRef idx="minor"/>
                            </wps:style>
                            <wps:txbx>
                              <w:txbxContent>
                                <w:p>
                                  <w:pPr>
                                    <w:pStyle w:val="Contenudecadre"/>
                                    <w:rPr>
                                      <w:color w:val="000000"/>
                                    </w:rPr>
                                  </w:pPr>
                                  <w:r>
                                    <w:rPr>
                                      <w:color w:val="000000"/>
                                    </w:rPr>
                                  </w:r>
                                </w:p>
                              </w:txbxContent>
                            </wps:txbx>
                            <wps:bodyPr lIns="10800" rIns="10800" tIns="17640" bIns="17640">
                              <a:noAutofit/>
                            </wps:bodyPr>
                          </wps:wsp>
                        </a:graphicData>
                      </a:graphic>
                    </wp:anchor>
                  </w:drawing>
                </mc:Choice>
                <mc:Fallback>
                  <w:pict>
                    <v:rect id="shape_0" ID="image1" stroked="f" style="position:absolute;margin-left:-63pt;margin-top:43.5pt;width:106.2pt;height:19.2pt;rotation:90">
                      <w10:wrap type="none"/>
                      <v:fill o:detectmouseclick="t" on="false"/>
                      <v:stroke color="#3465a4" joinstyle="round" endcap="flat"/>
                      <v:textbox>
                        <w:txbxContent>
                          <w:p>
                            <w:pPr>
                              <w:pStyle w:val="Contenudecadre"/>
                              <w:rPr>
                                <w:color w:val="000000"/>
                              </w:rPr>
                            </w:pPr>
                            <w:r>
                              <w:rPr>
                                <w:color w:val="000000"/>
                              </w:rPr>
                            </w:r>
                          </w:p>
                        </w:txbxContent>
                      </v:textbox>
                    </v:rect>
                  </w:pict>
                </mc:Fallback>
              </mc:AlternateContent>
            </w:r>
          </w:p>
        </w:tc>
        <w:tc>
          <w:tcPr>
            <w:tcW w:w="387" w:type="dxa"/>
            <w:tcBorders/>
            <w:shd w:fill="auto" w:val="clear"/>
            <w:vAlign w:val="center"/>
          </w:tcPr>
          <w:p>
            <w:pPr>
              <w:pStyle w:val="Normal"/>
              <w:snapToGrid w:val="false"/>
              <w:jc w:val="center"/>
              <w:rPr>
                <w:rFonts w:ascii="Tahoma" w:hAnsi="Tahoma"/>
                <w:sz w:val="14"/>
              </w:rPr>
            </w:pPr>
            <w:r>
              <w:rPr>
                <w:rFonts w:ascii="Tahoma" w:hAnsi="Tahoma"/>
                <w:sz w:val="14"/>
              </w:rPr>
            </w:r>
          </w:p>
        </w:tc>
        <w:tc>
          <w:tcPr>
            <w:tcW w:w="2700" w:type="dxa"/>
            <w:tcBorders/>
            <w:shd w:fill="auto" w:val="clear"/>
            <w:vAlign w:val="center"/>
          </w:tcPr>
          <w:p>
            <w:pPr>
              <w:pStyle w:val="Normal"/>
              <w:snapToGrid w:val="false"/>
              <w:ind w:right="-390" w:hanging="0"/>
              <w:jc w:val="center"/>
              <w:rPr/>
            </w:pPr>
            <w:hyperlink r:id="rId3">
              <w:r>
                <w:rPr>
                  <w:rStyle w:val="LienInternet"/>
                </w:rPr>
                <w:drawing>
                  <wp:inline distT="0" distB="0" distL="0" distR="0">
                    <wp:extent cx="1229360" cy="934085"/>
                    <wp:effectExtent l="0" t="0" r="0" b="0"/>
                    <wp:docPr id="6"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
                            <pic:cNvPicPr>
                              <a:picLocks noChangeAspect="1" noChangeArrowheads="1"/>
                            </pic:cNvPicPr>
                          </pic:nvPicPr>
                          <pic:blipFill>
                            <a:blip r:embed="rId4"/>
                            <a:stretch>
                              <a:fillRect/>
                            </a:stretch>
                          </pic:blipFill>
                          <pic:spPr bwMode="auto">
                            <a:xfrm>
                              <a:off x="0" y="0"/>
                              <a:ext cx="1229360" cy="934085"/>
                            </a:xfrm>
                            <a:prstGeom prst="rect">
                              <a:avLst/>
                            </a:prstGeom>
                          </pic:spPr>
                        </pic:pic>
                      </a:graphicData>
                    </a:graphic>
                  </wp:inline>
                </w:drawing>
              </w:r>
            </w:hyperlink>
          </w:p>
        </w:tc>
        <w:tc>
          <w:tcPr>
            <w:tcW w:w="908" w:type="dxa"/>
            <w:tcBorders/>
            <w:shd w:fill="auto" w:val="clear"/>
            <w:vAlign w:val="center"/>
          </w:tcPr>
          <w:p>
            <w:pPr>
              <w:pStyle w:val="Normal"/>
              <w:snapToGrid w:val="false"/>
              <w:jc w:val="center"/>
              <w:rPr>
                <w:rFonts w:ascii="Arial" w:hAnsi="Arial"/>
                <w:sz w:val="18"/>
              </w:rPr>
            </w:pPr>
            <w:r>
              <w:rPr>
                <w:rFonts w:ascii="Arial" w:hAnsi="Arial"/>
                <w:sz w:val="18"/>
              </w:rPr>
            </w:r>
          </w:p>
        </w:tc>
        <w:tc>
          <w:tcPr>
            <w:tcW w:w="1672" w:type="dxa"/>
            <w:tcBorders/>
            <w:shd w:fill="auto" w:val="clear"/>
            <w:vAlign w:val="center"/>
          </w:tcPr>
          <w:p>
            <w:pPr>
              <w:pStyle w:val="Normal"/>
              <w:snapToGrid w:val="false"/>
              <w:rPr>
                <w:rFonts w:ascii="Tahoma" w:hAnsi="Tahoma"/>
                <w:sz w:val="14"/>
              </w:rPr>
            </w:pPr>
            <w:r>
              <w:rPr/>
              <w:drawing>
                <wp:inline distT="0" distB="0" distL="0" distR="0">
                  <wp:extent cx="934085" cy="1343660"/>
                  <wp:effectExtent l="0" t="0" r="0" b="0"/>
                  <wp:docPr id="7"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descr=""/>
                          <pic:cNvPicPr>
                            <a:picLocks noChangeAspect="1" noChangeArrowheads="1"/>
                          </pic:cNvPicPr>
                        </pic:nvPicPr>
                        <pic:blipFill>
                          <a:blip r:embed="rId5"/>
                          <a:stretch>
                            <a:fillRect/>
                          </a:stretch>
                        </pic:blipFill>
                        <pic:spPr bwMode="auto">
                          <a:xfrm>
                            <a:off x="0" y="0"/>
                            <a:ext cx="934085" cy="1343660"/>
                          </a:xfrm>
                          <a:prstGeom prst="rect">
                            <a:avLst/>
                          </a:prstGeom>
                        </pic:spPr>
                      </pic:pic>
                    </a:graphicData>
                  </a:graphic>
                </wp:inline>
              </w:drawing>
            </w:r>
          </w:p>
        </w:tc>
        <w:tc>
          <w:tcPr>
            <w:tcW w:w="1079" w:type="dxa"/>
            <w:tcBorders/>
            <w:shd w:fill="auto" w:val="clear"/>
            <w:vAlign w:val="center"/>
          </w:tcPr>
          <w:p>
            <w:pPr>
              <w:pStyle w:val="Normal"/>
              <w:snapToGrid w:val="false"/>
              <w:jc w:val="center"/>
              <w:rPr>
                <w:b/>
                <w:b/>
                <w:sz w:val="10"/>
                <w:highlight w:val="yellow"/>
              </w:rPr>
            </w:pPr>
            <w:r>
              <w:rPr/>
              <w:drawing>
                <wp:inline distT="0" distB="0" distL="0" distR="0">
                  <wp:extent cx="543560" cy="276860"/>
                  <wp:effectExtent l="0" t="0" r="0" b="0"/>
                  <wp:docPr id="8"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4" descr=""/>
                          <pic:cNvPicPr>
                            <a:picLocks noChangeAspect="1" noChangeArrowheads="1"/>
                          </pic:cNvPicPr>
                        </pic:nvPicPr>
                        <pic:blipFill>
                          <a:blip r:embed="rId6"/>
                          <a:stretch>
                            <a:fillRect/>
                          </a:stretch>
                        </pic:blipFill>
                        <pic:spPr bwMode="auto">
                          <a:xfrm>
                            <a:off x="0" y="0"/>
                            <a:ext cx="543560" cy="276860"/>
                          </a:xfrm>
                          <a:prstGeom prst="rect">
                            <a:avLst/>
                          </a:prstGeom>
                        </pic:spPr>
                      </pic:pic>
                    </a:graphicData>
                  </a:graphic>
                </wp:inline>
              </w:drawing>
            </w:r>
          </w:p>
          <w:p>
            <w:pPr>
              <w:pStyle w:val="Normalformulaire"/>
              <w:jc w:val="center"/>
              <w:rPr>
                <w:b/>
                <w:b/>
                <w:sz w:val="10"/>
                <w:highlight w:val="yellow"/>
              </w:rPr>
            </w:pPr>
            <w:r>
              <w:rPr>
                <w:b/>
                <w:sz w:val="10"/>
                <w:shd w:fill="FFFF00" w:val="clear"/>
              </w:rPr>
            </w:r>
          </w:p>
          <w:p>
            <w:pPr>
              <w:pStyle w:val="Normalformulaire"/>
              <w:jc w:val="center"/>
              <w:rPr>
                <w:b/>
                <w:b/>
                <w:sz w:val="12"/>
                <w:highlight w:val="yellow"/>
              </w:rPr>
            </w:pPr>
            <w:r>
              <w:rPr>
                <w:b/>
                <w:sz w:val="12"/>
                <w:shd w:fill="FFFF00" w:val="clear"/>
              </w:rPr>
              <w:t>N° en cours</w:t>
            </w:r>
          </w:p>
        </w:tc>
      </w:tr>
    </w:tbl>
    <w:p>
      <w:pPr>
        <w:pStyle w:val="Normalformulaire"/>
        <w:rPr/>
      </w:pPr>
      <w:r>
        <w:rPr/>
      </w:r>
    </w:p>
    <w:tbl>
      <w:tblPr>
        <w:tblW w:w="10637" w:type="dxa"/>
        <w:jc w:val="center"/>
        <w:tblInd w:w="0" w:type="dxa"/>
        <w:tblBorders>
          <w:top w:val="single" w:sz="4" w:space="0" w:color="000001"/>
          <w:left w:val="single" w:sz="4" w:space="0" w:color="000001"/>
          <w:right w:val="single" w:sz="4" w:space="0" w:color="000001"/>
          <w:insideV w:val="single" w:sz="4" w:space="0" w:color="000001"/>
        </w:tblBorders>
        <w:tblCellMar>
          <w:top w:w="0" w:type="dxa"/>
          <w:left w:w="0" w:type="dxa"/>
          <w:bottom w:w="0" w:type="dxa"/>
          <w:right w:w="5" w:type="dxa"/>
        </w:tblCellMar>
        <w:tblLook w:firstRow="0" w:noVBand="0" w:lastRow="0" w:firstColumn="0" w:lastColumn="0" w:noHBand="0" w:val="0000"/>
      </w:tblPr>
      <w:tblGrid>
        <w:gridCol w:w="10637"/>
      </w:tblGrid>
      <w:tr>
        <w:trPr>
          <w:cantSplit w:val="true"/>
        </w:trPr>
        <w:tc>
          <w:tcPr>
            <w:tcW w:w="10637" w:type="dxa"/>
            <w:tcBorders>
              <w:top w:val="single" w:sz="4" w:space="0" w:color="000001"/>
              <w:left w:val="single" w:sz="4" w:space="0" w:color="000001"/>
              <w:right w:val="single" w:sz="4" w:space="0" w:color="000001"/>
              <w:insideV w:val="single" w:sz="4" w:space="0" w:color="000001"/>
            </w:tcBorders>
            <w:shd w:fill="auto" w:val="clear"/>
          </w:tcPr>
          <w:p>
            <w:pPr>
              <w:pStyle w:val="Normalformulaire"/>
              <w:jc w:val="center"/>
              <w:rPr>
                <w:b/>
                <w:b/>
                <w:smallCaps/>
                <w:color w:val="008080"/>
                <w:sz w:val="24"/>
              </w:rPr>
            </w:pPr>
            <w:r>
              <w:rPr>
                <w:b/>
                <w:smallCaps/>
                <w:color w:val="008080"/>
                <w:sz w:val="24"/>
              </w:rPr>
              <w:t>Mise en valeur des espaces pastoraux</w:t>
            </w:r>
          </w:p>
          <w:p>
            <w:pPr>
              <w:pStyle w:val="Normalformulaire"/>
              <w:jc w:val="center"/>
              <w:rPr>
                <w:smallCaps/>
                <w:color w:val="008080"/>
                <w:szCs w:val="16"/>
              </w:rPr>
            </w:pPr>
            <w:r>
              <w:rPr>
                <w:smallCaps/>
                <w:color w:val="008080"/>
                <w:szCs w:val="16"/>
              </w:rPr>
            </w:r>
          </w:p>
          <w:p>
            <w:pPr>
              <w:pStyle w:val="Normalformulaire"/>
              <w:snapToGrid w:val="false"/>
              <w:jc w:val="center"/>
              <w:rPr>
                <w:b/>
                <w:b/>
                <w:smallCaps/>
                <w:color w:val="008080"/>
                <w:sz w:val="24"/>
              </w:rPr>
            </w:pPr>
            <w:r>
              <w:rPr>
                <w:b/>
                <w:smallCaps/>
                <w:color w:val="008080"/>
                <w:sz w:val="24"/>
              </w:rPr>
              <w:t>FORMULAIRE DE DEMANDE D’AIDE 2020</w:t>
            </w:r>
          </w:p>
          <w:p>
            <w:pPr>
              <w:pStyle w:val="Normalformulaire"/>
              <w:snapToGrid w:val="false"/>
              <w:jc w:val="center"/>
              <w:rPr>
                <w:b/>
                <w:b/>
                <w:smallCaps/>
                <w:color w:val="008080"/>
                <w:szCs w:val="16"/>
              </w:rPr>
            </w:pPr>
            <w:r>
              <w:rPr>
                <w:b/>
                <w:smallCaps/>
                <w:color w:val="008080"/>
                <w:szCs w:val="16"/>
              </w:rPr>
            </w:r>
          </w:p>
          <w:p>
            <w:pPr>
              <w:pStyle w:val="Normalformulaire"/>
              <w:snapToGrid w:val="false"/>
              <w:jc w:val="center"/>
              <w:rPr>
                <w:b/>
                <w:b/>
                <w:color w:val="008080"/>
                <w:sz w:val="20"/>
                <w:szCs w:val="20"/>
              </w:rPr>
            </w:pPr>
            <w:r>
              <w:rPr>
                <w:b/>
                <w:color w:val="008080"/>
                <w:sz w:val="20"/>
                <w:szCs w:val="20"/>
              </w:rPr>
              <w:t>Type d’opération 7.6B du Programme de Développement Rural de Franche-Comté pour les :</w:t>
            </w:r>
          </w:p>
          <w:p>
            <w:pPr>
              <w:pStyle w:val="Normalformulaire"/>
              <w:jc w:val="center"/>
              <w:rPr>
                <w:b/>
                <w:b/>
                <w:color w:val="008080"/>
                <w:sz w:val="18"/>
                <w:szCs w:val="18"/>
              </w:rPr>
            </w:pPr>
            <w:r>
              <w:rPr>
                <w:b/>
                <w:color w:val="008080"/>
                <w:sz w:val="18"/>
                <w:szCs w:val="18"/>
              </w:rPr>
              <w:t>associations foncières pastorales, groupements pastoraux, autres associations gestionnaires d’espaces pastoraux, d’alpages ou d’estives, fédérations ou groupements des organismes précités, groupements d'intérêt économique et environnemental GIEE, agriculteurs, propriétaires d’estives, collectivités et leurs groupements, établissements publics.</w:t>
            </w:r>
          </w:p>
          <w:p>
            <w:pPr>
              <w:pStyle w:val="Normalformulaire"/>
              <w:jc w:val="center"/>
              <w:rPr>
                <w:b/>
                <w:b/>
                <w:color w:val="008080"/>
                <w:szCs w:val="16"/>
              </w:rPr>
            </w:pPr>
            <w:r>
              <w:rPr>
                <w:b/>
                <w:color w:val="008080"/>
                <w:szCs w:val="16"/>
              </w:rPr>
            </w:r>
          </w:p>
          <w:p>
            <w:pPr>
              <w:pStyle w:val="Normalformulaire"/>
              <w:jc w:val="center"/>
              <w:rPr>
                <w:b/>
                <w:b/>
                <w:i/>
                <w:i/>
                <w:color w:val="008080"/>
                <w:szCs w:val="16"/>
              </w:rPr>
            </w:pPr>
            <w:r>
              <w:rPr>
                <w:b/>
                <w:i/>
                <w:color w:val="008080"/>
                <w:szCs w:val="16"/>
              </w:rPr>
              <w:t>Avant de remplir cette demande, lisez attentivement la notice d’information pour le remplissage du formulaire de demande d’aide.</w:t>
            </w:r>
          </w:p>
          <w:p>
            <w:pPr>
              <w:pStyle w:val="Normalformulaire"/>
              <w:jc w:val="center"/>
              <w:rPr>
                <w:b/>
                <w:b/>
                <w:i/>
                <w:i/>
                <w:color w:val="008080"/>
                <w:szCs w:val="16"/>
              </w:rPr>
            </w:pPr>
            <w:r>
              <w:rPr>
                <w:b/>
                <w:i/>
                <w:color w:val="008080"/>
                <w:szCs w:val="16"/>
              </w:rPr>
              <w:t>Veuillez transmettre l’original accompagné des pièces à fournir (avec deux copies papier et une copie numérique du dossier à la complétude) à la DDT du site de réalisation du projet ou si plusieurs départements sont concernés, la DDT de votre choix parmi les départements de réalisation du projet, et conservez un exemplaire.</w:t>
            </w:r>
          </w:p>
        </w:tc>
      </w:tr>
      <w:tr>
        <w:trPr>
          <w:trHeight w:val="668" w:hRule="exact"/>
          <w:cantSplit w:val="true"/>
        </w:trPr>
        <w:tc>
          <w:tcPr>
            <w:tcW w:w="10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E0E0E0" w:val="clear"/>
          </w:tcPr>
          <w:p>
            <w:pPr>
              <w:pStyle w:val="Normalformulaire"/>
              <w:snapToGrid w:val="false"/>
              <w:jc w:val="left"/>
              <w:rPr>
                <w:b/>
                <w:b/>
              </w:rPr>
            </w:pPr>
            <w:r>
              <w:rPr>
                <w:b/>
              </w:rPr>
              <w:t xml:space="preserve">     </w:t>
            </w:r>
            <w:r>
              <w:rPr>
                <w:b/>
              </w:rPr>
              <w:t>Cadre réservé à l’administration</w:t>
            </w:r>
          </w:p>
          <w:p>
            <w:pPr>
              <w:pStyle w:val="Normalformulaire"/>
              <w:jc w:val="center"/>
              <w:rPr>
                <w:b/>
                <w:b/>
                <w:sz w:val="10"/>
              </w:rPr>
            </w:pPr>
            <w:r>
              <w:rPr>
                <w:b/>
                <w:sz w:val="10"/>
              </w:rPr>
            </w:r>
          </w:p>
          <w:p>
            <w:pPr>
              <w:pStyle w:val="Normalformulaire"/>
              <w:jc w:val="center"/>
              <w:rPr>
                <w:rFonts w:ascii="Arial" w:hAnsi="Arial"/>
                <w:color w:val="808080"/>
                <w:sz w:val="24"/>
              </w:rPr>
            </w:pPr>
            <w:r>
              <w:rPr>
                <w:rFonts w:ascii="Arial" w:hAnsi="Arial"/>
              </w:rPr>
              <w:t xml:space="preserve">N° de dossier OSIRIS : </w:t>
            </w:r>
            <w:r>
              <w:rPr>
                <w:rFonts w:ascii="Arial" w:hAnsi="Arial"/>
                <w:color w:val="808080"/>
              </w:rPr>
              <w:t>_______________________</w:t>
            </w:r>
            <w:r>
              <w:rPr>
                <w:rFonts w:ascii="Arial" w:hAnsi="Arial"/>
                <w:color w:val="999999"/>
              </w:rPr>
              <w:t>__________________________________</w:t>
            </w:r>
            <w:r>
              <w:rPr>
                <w:rFonts w:ascii="Arial" w:hAnsi="Arial"/>
              </w:rPr>
              <w:t xml:space="preserve">   Date de réception :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w:t>
            </w:r>
          </w:p>
        </w:tc>
      </w:tr>
    </w:tbl>
    <w:p>
      <w:pPr>
        <w:pStyle w:val="Normalformulaire"/>
        <w:rPr/>
      </w:pPr>
      <w:r>
        <w:rPr/>
      </w:r>
    </w:p>
    <w:p>
      <w:pPr>
        <w:pStyle w:val="Titreformulaire"/>
        <w:ind w:left="-709" w:hanging="0"/>
        <w:rPr>
          <w:highlight w:val="darkCyan"/>
        </w:rPr>
      </w:pPr>
      <w:r>
        <w:rPr>
          <w:shd w:fill="008080" w:val="clear"/>
        </w:rPr>
        <w:t>INTITULE DU PROJET :</w:t>
      </w:r>
    </w:p>
    <w:tbl>
      <w:tblPr>
        <w:tblW w:w="10915" w:type="dxa"/>
        <w:jc w:val="left"/>
        <w:tblInd w:w="-6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1" w:firstColumn="1" w:lastColumn="1" w:noHBand="0" w:val="01e0"/>
      </w:tblPr>
      <w:tblGrid>
        <w:gridCol w:w="10915"/>
      </w:tblGrid>
      <w:tr>
        <w:trPr>
          <w:trHeight w:val="426" w:hRule="atLeast"/>
        </w:trPr>
        <w:tc>
          <w:tcPr>
            <w:tcW w:w="10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Titreformulaire"/>
              <w:spacing w:before="120" w:after="0"/>
              <w:rPr>
                <w:b w:val="false"/>
                <w:b w:val="false"/>
                <w:color w:val="00000A"/>
                <w:sz w:val="16"/>
                <w:szCs w:val="24"/>
              </w:rPr>
            </w:pPr>
            <w:r>
              <w:rPr>
                <w:b w:val="false"/>
                <w:color w:val="00000A"/>
                <w:sz w:val="16"/>
                <w:szCs w:val="24"/>
              </w:rPr>
              <w:t>__________________________________________________________________________________________________________________________</w:t>
            </w:r>
          </w:p>
        </w:tc>
      </w:tr>
    </w:tbl>
    <w:p>
      <w:pPr>
        <w:pStyle w:val="Titreformulaire"/>
        <w:spacing w:before="120" w:after="0"/>
        <w:ind w:left="-709" w:hanging="0"/>
        <w:rPr/>
      </w:pPr>
      <w:r>
        <w:rPr>
          <w:shd w:fill="008080" w:val="clear"/>
        </w:rPr>
        <w:t>IDENTIFICATION DU DEMANDEUR</w:t>
      </w:r>
      <w:r>
        <w:rPr/>
        <w:t xml:space="preserve">   </w:t>
      </w:r>
    </w:p>
    <w:p>
      <w:pPr>
        <w:pStyle w:val="Normalformulaire"/>
        <w:ind w:left="-709" w:hanging="0"/>
        <w:rPr>
          <w:sz w:val="18"/>
          <w:highlight w:val="yellow"/>
        </w:rPr>
      </w:pPr>
      <w:r>
        <w:rPr>
          <w:sz w:val="18"/>
          <w:shd w:fill="FFFF00" w:val="clear"/>
        </w:rPr>
        <mc:AlternateContent>
          <mc:Choice Requires="wps">
            <w:drawing>
              <wp:anchor behindDoc="0" distT="0" distB="0" distL="114935" distR="114935" simplePos="0" locked="0" layoutInCell="1" allowOverlap="1" relativeHeight="5">
                <wp:simplePos x="0" y="0"/>
                <wp:positionH relativeFrom="column">
                  <wp:posOffset>-457200</wp:posOffset>
                </wp:positionH>
                <wp:positionV relativeFrom="paragraph">
                  <wp:posOffset>28575</wp:posOffset>
                </wp:positionV>
                <wp:extent cx="6974840" cy="4613275"/>
                <wp:effectExtent l="0" t="0" r="0" b="0"/>
                <wp:wrapNone/>
                <wp:docPr id="9" name="image2"/>
                <a:graphic xmlns:a="http://schemas.openxmlformats.org/drawingml/2006/main">
                  <a:graphicData uri="http://schemas.microsoft.com/office/word/2010/wordprocessingShape">
                    <wps:wsp>
                      <wps:cNvSpPr/>
                      <wps:spPr>
                        <a:xfrm>
                          <a:off x="0" y="0"/>
                          <a:ext cx="6974280" cy="4612680"/>
                        </a:xfrm>
                        <a:prstGeom prst="rect">
                          <a:avLst/>
                        </a:prstGeom>
                        <a:noFill/>
                        <a:ln w="6480">
                          <a:round/>
                        </a:ln>
                      </wps:spPr>
                      <wps:style>
                        <a:lnRef idx="0"/>
                        <a:fillRef idx="0"/>
                        <a:effectRef idx="0"/>
                        <a:fontRef idx="minor"/>
                      </wps:style>
                      <wps:txbx>
                        <w:txbxContent>
                          <w:p>
                            <w:pPr>
                              <w:pStyle w:val="Normalformulaire"/>
                              <w:rPr>
                                <w:color w:val="808080"/>
                              </w:rPr>
                            </w:pPr>
                            <w:r>
                              <w:rPr/>
                              <w:t>N° SIRET :</w:t>
                            </w:r>
                            <w:r>
                              <w:rPr>
                                <w:color w:val="FF0000"/>
                              </w:rPr>
                              <w:t xml:space="preserve"> </w:t>
                            </w:r>
                            <w:r>
                              <w:rPr>
                                <w:color w:val="808080"/>
                              </w:rPr>
                              <w:t>|__|__|__|__|__|__|__|__|__|__|__|__|__|__|</w:t>
                            </w:r>
                            <w:r>
                              <w:rPr>
                                <w:color w:val="808080"/>
                                <w:sz w:val="14"/>
                              </w:rPr>
                              <w:t xml:space="preserve"> </w:t>
                              <w:tab/>
                            </w:r>
                            <w:r>
                              <w:rPr>
                                <w:sz w:val="14"/>
                              </w:rPr>
                              <w:t>(du siège social)</w:t>
                              <w:tab/>
                            </w:r>
                            <w:r>
                              <w:rPr/>
                              <w:t>CODE APE : l</w:t>
                            </w:r>
                            <w:r>
                              <w:rPr>
                                <w:i/>
                                <w:color w:val="808080"/>
                              </w:rPr>
                              <w:t>__</w:t>
                            </w:r>
                            <w:r>
                              <w:rPr>
                                <w:color w:val="808080"/>
                              </w:rPr>
                              <w:t xml:space="preserve">|__|__|__|__| </w:t>
                            </w:r>
                            <w:r>
                              <w:rPr/>
                              <w:t>CODE NAF : l</w:t>
                            </w:r>
                            <w:r>
                              <w:rPr>
                                <w:i/>
                                <w:color w:val="808080"/>
                              </w:rPr>
                              <w:t>__</w:t>
                            </w:r>
                            <w:r>
                              <w:rPr>
                                <w:color w:val="808080"/>
                              </w:rPr>
                              <w:t>|__|__|__|__|</w:t>
                            </w:r>
                          </w:p>
                          <w:p>
                            <w:pPr>
                              <w:pStyle w:val="Italiqueformulaire"/>
                              <w:rPr>
                                <w:sz w:val="16"/>
                              </w:rPr>
                            </w:pPr>
                            <w:r>
                              <w:rPr/>
                              <w:t>attribué par l’INSEE lors d’une inscription au répertoire national des entreprises</w:t>
                              <w:tab/>
                            </w:r>
                            <w:r>
                              <w:rPr>
                                <w:sz w:val="16"/>
                              </w:rPr>
                              <w:tab/>
                            </w:r>
                            <w:r>
                              <w:rPr>
                                <w:i w:val="false"/>
                                <w:sz w:val="16"/>
                              </w:rPr>
                              <w:t xml:space="preserve">N° AGREMENT pour les Coopératives : </w:t>
                            </w:r>
                            <w:r>
                              <w:rPr>
                                <w:i w:val="false"/>
                                <w:color w:val="808080"/>
                              </w:rPr>
                              <w:t>|__|__|__|__|__|</w:t>
                            </w:r>
                          </w:p>
                          <w:p>
                            <w:pPr>
                              <w:pStyle w:val="Normalformulaire"/>
                              <w:rPr/>
                            </w:pPr>
                            <w:r>
                              <w:rPr>
                                <w:rFonts w:ascii="Wingdings" w:hAnsi="Wingdings"/>
                              </w:rPr>
                              <w:t></w:t>
                            </w:r>
                            <w:r>
                              <w:rPr/>
                              <w:t xml:space="preserve"> </w:t>
                            </w:r>
                            <w:r>
                              <w:rPr/>
                              <w:t>entreprise en cours d’immatriculation</w:t>
                              <w:tab/>
                              <w:tab/>
                              <w:tab/>
                              <w:tab/>
                              <w:tab/>
                            </w:r>
                          </w:p>
                          <w:p>
                            <w:pPr>
                              <w:pStyle w:val="Normalformulaire"/>
                              <w:rPr/>
                            </w:pPr>
                            <w:r>
                              <w:rPr/>
                            </w:r>
                          </w:p>
                          <w:p>
                            <w:pPr>
                              <w:pStyle w:val="Normalformulaire"/>
                              <w:rPr/>
                            </w:pPr>
                            <w:r>
                              <w:rPr/>
                              <w:t>Civilité </w:t>
                            </w:r>
                            <w:r>
                              <w:rPr>
                                <w:i/>
                              </w:rPr>
                              <w:t>(le cas échéant)</w:t>
                            </w:r>
                            <w:r>
                              <w:rPr/>
                              <w:t xml:space="preserve"> :                     </w:t>
                            </w:r>
                            <w:r>
                              <w:rPr>
                                <w:rFonts w:ascii="Wingdings" w:hAnsi="Wingdings"/>
                              </w:rPr>
                              <w:t></w:t>
                            </w:r>
                            <w:r>
                              <w:rPr/>
                              <w:t xml:space="preserve"> Madame                    </w:t>
                            </w:r>
                            <w:r>
                              <w:rPr>
                                <w:rFonts w:ascii="Wingdings" w:hAnsi="Wingdings"/>
                              </w:rPr>
                              <w:t></w:t>
                            </w:r>
                            <w:r>
                              <w:rPr/>
                              <w:t xml:space="preserve"> Monsieur</w:t>
                            </w:r>
                          </w:p>
                          <w:p>
                            <w:pPr>
                              <w:pStyle w:val="Normalformulaire"/>
                              <w:rPr/>
                            </w:pPr>
                            <w:r>
                              <w:rPr/>
                            </w:r>
                          </w:p>
                          <w:p>
                            <w:pPr>
                              <w:pStyle w:val="Normalformulaire"/>
                              <w:rPr>
                                <w:color w:val="808080"/>
                                <w:sz w:val="14"/>
                              </w:rPr>
                            </w:pPr>
                            <w:r>
                              <w:rPr/>
                              <w:t>STATUT JURIDIQUE :</w:t>
                            </w:r>
                            <w:r>
                              <w:rPr>
                                <w:color w:val="808080"/>
                              </w:rPr>
                              <w:t xml:space="preserve"> </w:t>
                            </w:r>
                            <w:r>
                              <w:rPr>
                                <w:color w:val="808080"/>
                                <w:sz w:val="14"/>
                              </w:rPr>
                              <w:t>______________________________________________________________________________________________________________</w:t>
                            </w:r>
                          </w:p>
                          <w:p>
                            <w:pPr>
                              <w:pStyle w:val="Normalformulaire"/>
                              <w:rPr/>
                            </w:pPr>
                            <w:r>
                              <w:rPr/>
                            </w:r>
                          </w:p>
                          <w:p>
                            <w:pPr>
                              <w:pStyle w:val="Normalformulaire"/>
                              <w:rPr/>
                            </w:pPr>
                            <w:r>
                              <w:rPr/>
                              <w:t xml:space="preserve">Nom de naissance du demandeur </w:t>
                            </w:r>
                            <w:r>
                              <w:rPr>
                                <w:i/>
                              </w:rPr>
                              <w:t>(pour les personnes physiques)</w:t>
                            </w:r>
                            <w:r>
                              <w:rPr/>
                              <w:t xml:space="preserve"> ou RAISON SOCIALE </w:t>
                            </w:r>
                            <w:r>
                              <w:rPr>
                                <w:i/>
                              </w:rPr>
                              <w:t>(pour les personnes morales)</w:t>
                            </w:r>
                            <w:r>
                              <w:rPr/>
                              <w:t xml:space="preserve"> : </w:t>
                            </w:r>
                          </w:p>
                          <w:p>
                            <w:pPr>
                              <w:pStyle w:val="Normalformulaire"/>
                              <w:rPr>
                                <w:sz w:val="4"/>
                              </w:rPr>
                            </w:pPr>
                            <w:r>
                              <w:rPr>
                                <w:sz w:val="4"/>
                              </w:rPr>
                            </w:r>
                          </w:p>
                          <w:p>
                            <w:pPr>
                              <w:pStyle w:val="Normalformulaire"/>
                              <w:rPr>
                                <w:color w:val="808080"/>
                              </w:rPr>
                            </w:pPr>
                            <w:r>
                              <w:rPr>
                                <w:color w:val="808080"/>
                                <w:sz w:val="14"/>
                              </w:rPr>
                              <w:t>______________________________________________________________________________________________________________</w:t>
                            </w:r>
                          </w:p>
                          <w:p>
                            <w:pPr>
                              <w:pStyle w:val="Normalformulaire"/>
                              <w:rPr/>
                            </w:pPr>
                            <w:r>
                              <w:rPr/>
                            </w:r>
                          </w:p>
                          <w:p>
                            <w:pPr>
                              <w:pStyle w:val="Normalformulaire"/>
                              <w:rPr>
                                <w:i/>
                                <w:i/>
                                <w:sz w:val="14"/>
                              </w:rPr>
                            </w:pPr>
                            <w:r>
                              <w:rPr/>
                              <w:t xml:space="preserve">Nom d’usage du demandeur </w:t>
                            </w:r>
                            <w:r>
                              <w:rPr>
                                <w:i/>
                              </w:rPr>
                              <w:t xml:space="preserve">(pour les personnes physiques) </w:t>
                            </w:r>
                            <w:r>
                              <w:rPr/>
                              <w:t xml:space="preserve">ou APPELLATION COMMERCIALE </w:t>
                            </w:r>
                            <w:r>
                              <w:rPr>
                                <w:i/>
                              </w:rPr>
                              <w:t>(pour les personnes morales)</w:t>
                            </w:r>
                            <w:r>
                              <w:rPr/>
                              <w:t xml:space="preserve"> :</w:t>
                            </w:r>
                          </w:p>
                          <w:p>
                            <w:pPr>
                              <w:pStyle w:val="Normalformulaire"/>
                              <w:rPr>
                                <w:sz w:val="4"/>
                              </w:rPr>
                            </w:pPr>
                            <w:r>
                              <w:rPr>
                                <w:sz w:val="4"/>
                              </w:rPr>
                            </w:r>
                          </w:p>
                          <w:p>
                            <w:pPr>
                              <w:pStyle w:val="Normalformulaire"/>
                              <w:rPr>
                                <w:color w:val="808080"/>
                              </w:rPr>
                            </w:pPr>
                            <w:r>
                              <w:rPr>
                                <w:color w:val="808080"/>
                                <w:sz w:val="14"/>
                              </w:rPr>
                              <w:t>______________________________________________________________________________________________________________</w:t>
                            </w:r>
                          </w:p>
                          <w:p>
                            <w:pPr>
                              <w:pStyle w:val="Normalformulaire"/>
                              <w:rPr/>
                            </w:pPr>
                            <w:r>
                              <w:rPr/>
                            </w:r>
                          </w:p>
                          <w:p>
                            <w:pPr>
                              <w:pStyle w:val="Normalformulaire"/>
                              <w:jc w:val="left"/>
                              <w:rPr>
                                <w:color w:val="808080"/>
                              </w:rPr>
                            </w:pPr>
                            <w:r>
                              <w:rPr/>
                              <w:t xml:space="preserve">NOM, Prénom du représentant légal </w:t>
                            </w:r>
                            <w:r>
                              <w:rPr>
                                <w:i/>
                              </w:rPr>
                              <w:t>(pour les personnes morales ou groupements d’agriculteurs)</w:t>
                            </w:r>
                            <w:r>
                              <w:rPr/>
                              <w:t xml:space="preserve"> : </w:t>
                            </w:r>
                            <w:r>
                              <w:rPr>
                                <w:color w:val="808080"/>
                                <w:sz w:val="14"/>
                              </w:rPr>
                              <w:t>______________________________________________________________________________________________________________</w:t>
                            </w:r>
                          </w:p>
                          <w:p>
                            <w:pPr>
                              <w:pStyle w:val="Normalformulaire"/>
                              <w:jc w:val="left"/>
                              <w:rPr/>
                            </w:pPr>
                            <w:r>
                              <w:rPr/>
                            </w:r>
                          </w:p>
                          <w:p>
                            <w:pPr>
                              <w:pStyle w:val="Normalformulaire"/>
                              <w:jc w:val="left"/>
                              <w:rPr>
                                <w:color w:val="808080"/>
                                <w:sz w:val="14"/>
                              </w:rPr>
                            </w:pPr>
                            <w:r>
                              <w:rPr/>
                              <w:t>Fonction du représentant légal :</w:t>
                            </w:r>
                            <w:r>
                              <w:rPr>
                                <w:color w:val="808080"/>
                                <w:sz w:val="14"/>
                              </w:rPr>
                              <w:t xml:space="preserve"> _____________________________________________________________________________________________________________</w:t>
                            </w:r>
                          </w:p>
                          <w:p>
                            <w:pPr>
                              <w:pStyle w:val="Normalformulaire"/>
                              <w:jc w:val="left"/>
                              <w:rPr>
                                <w:color w:val="808080"/>
                                <w:sz w:val="14"/>
                              </w:rPr>
                            </w:pPr>
                            <w:r>
                              <w:rPr>
                                <w:color w:val="808080"/>
                                <w:sz w:val="14"/>
                              </w:rPr>
                            </w:r>
                          </w:p>
                          <w:p>
                            <w:pPr>
                              <w:pStyle w:val="Normalformulaire"/>
                              <w:jc w:val="left"/>
                              <w:rPr>
                                <w:color w:val="808080"/>
                              </w:rPr>
                            </w:pPr>
                            <w:r>
                              <w:rPr/>
                              <w:t>Nombre d'associés exploitants pour les GAEC :</w:t>
                            </w:r>
                            <w:r>
                              <w:rPr>
                                <w:color w:val="808080"/>
                              </w:rPr>
                              <w:t xml:space="preserve"> |__|__|</w:t>
                            </w:r>
                          </w:p>
                          <w:p>
                            <w:pPr>
                              <w:pStyle w:val="Normalformulaire"/>
                              <w:jc w:val="left"/>
                              <w:rPr>
                                <w:sz w:val="14"/>
                              </w:rPr>
                            </w:pPr>
                            <w:r>
                              <w:rPr>
                                <w:sz w:val="14"/>
                              </w:rPr>
                            </w:r>
                          </w:p>
                          <w:p>
                            <w:pPr>
                              <w:pStyle w:val="Normalformulaire"/>
                              <w:jc w:val="left"/>
                              <w:rPr>
                                <w:color w:val="808080"/>
                              </w:rPr>
                            </w:pPr>
                            <w:r>
                              <w:rPr/>
                              <w:t>NOM, Prénom du responsable du projet</w:t>
                            </w:r>
                            <w:r>
                              <w:rPr>
                                <w:i/>
                                <w:sz w:val="14"/>
                              </w:rPr>
                              <w:t xml:space="preserve"> (si différent) </w:t>
                            </w:r>
                            <w:r>
                              <w:rPr/>
                              <w:t>:</w:t>
                            </w:r>
                            <w:r>
                              <w:rPr>
                                <w:color w:val="808080"/>
                                <w:sz w:val="14"/>
                              </w:rPr>
                              <w:t xml:space="preserve"> ______________________________________________________________________________________________________________</w:t>
                            </w:r>
                          </w:p>
                          <w:p>
                            <w:pPr>
                              <w:pStyle w:val="Normalformulaire"/>
                              <w:jc w:val="left"/>
                              <w:rPr>
                                <w:sz w:val="14"/>
                              </w:rPr>
                            </w:pPr>
                            <w:r>
                              <w:rPr>
                                <w:sz w:val="14"/>
                              </w:rPr>
                            </w:r>
                          </w:p>
                          <w:p>
                            <w:pPr>
                              <w:pStyle w:val="Normalformulaire"/>
                              <w:jc w:val="left"/>
                              <w:rPr>
                                <w:color w:val="808080"/>
                              </w:rPr>
                            </w:pPr>
                            <w:r>
                              <w:rPr/>
                              <w:t>Fonction du responsable du projet :</w:t>
                            </w:r>
                            <w:r>
                              <w:rPr>
                                <w:color w:val="808080"/>
                              </w:rPr>
                              <w:t xml:space="preserve"> ___________________________________________________________________________________</w:t>
                            </w:r>
                          </w:p>
                          <w:p>
                            <w:pPr>
                              <w:pStyle w:val="Normalformulaire"/>
                              <w:jc w:val="left"/>
                              <w:rPr>
                                <w:color w:val="808080"/>
                              </w:rPr>
                            </w:pPr>
                            <w:r>
                              <w:rPr>
                                <w:color w:val="808080"/>
                              </w:rPr>
                            </w:r>
                          </w:p>
                          <w:p>
                            <w:pPr>
                              <w:pStyle w:val="Normalformulaire"/>
                              <w:jc w:val="left"/>
                              <w:rPr>
                                <w:sz w:val="18"/>
                                <w:szCs w:val="18"/>
                                <w:u w:val="single"/>
                              </w:rPr>
                            </w:pPr>
                            <w:r>
                              <w:rPr>
                                <w:sz w:val="18"/>
                                <w:szCs w:val="18"/>
                                <w:u w:val="single"/>
                              </w:rPr>
                              <w:t xml:space="preserve">Coordonnées : </w:t>
                            </w:r>
                          </w:p>
                          <w:p>
                            <w:pPr>
                              <w:pStyle w:val="Normalformulaire"/>
                              <w:spacing w:before="120" w:after="0"/>
                              <w:rPr/>
                            </w:pPr>
                            <w:r>
                              <w:rPr/>
                              <w:t>Adresse : __________________________________________________________________________________________________________</w:t>
                            </w:r>
                          </w:p>
                          <w:p>
                            <w:pPr>
                              <w:pStyle w:val="Normalformulaire"/>
                              <w:spacing w:before="120" w:after="0"/>
                              <w:rPr/>
                            </w:pPr>
                            <w:r>
                              <w:rPr/>
                              <w:t>__________________________________________________________________________________________________________________</w:t>
                            </w:r>
                          </w:p>
                          <w:p>
                            <w:pPr>
                              <w:pStyle w:val="Normalformulaire"/>
                              <w:spacing w:before="120" w:after="0"/>
                              <w:rPr>
                                <w:color w:val="808080"/>
                              </w:rPr>
                            </w:pPr>
                            <w:r>
                              <w:rPr/>
                              <w:t xml:space="preserve">Code postal : </w:t>
                            </w:r>
                            <w:r>
                              <w:rPr>
                                <w:color w:val="808080"/>
                              </w:rPr>
                              <w:t>|__|__|__|__|__|</w:t>
                            </w:r>
                            <w:r>
                              <w:rPr>
                                <w:sz w:val="14"/>
                              </w:rPr>
                              <w:tab/>
                            </w:r>
                            <w:r>
                              <w:rPr/>
                              <w:tab/>
                              <w:tab/>
                              <w:t xml:space="preserve">Commune : </w:t>
                            </w:r>
                            <w:r>
                              <w:rPr>
                                <w:color w:val="808080"/>
                              </w:rPr>
                              <w:t>______________________________________________________</w:t>
                              <w:tab/>
                            </w:r>
                          </w:p>
                          <w:p>
                            <w:pPr>
                              <w:pStyle w:val="Normalformulaire"/>
                              <w:spacing w:before="120" w:after="0"/>
                              <w:rPr>
                                <w:color w:val="808080"/>
                                <w:sz w:val="24"/>
                              </w:rPr>
                            </w:pPr>
                            <w:r>
                              <w:rPr>
                                <w:rFonts w:ascii="Wingdings" w:hAnsi="Wingdings"/>
                              </w:rPr>
                              <w:t></w:t>
                            </w:r>
                            <w:r>
                              <w:rPr/>
                              <w:t> </w:t>
                            </w:r>
                            <w:r>
                              <w:rPr>
                                <w:sz w:val="14"/>
                              </w:rPr>
                              <w:t xml:space="preserve">: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sz w:val="14"/>
                              </w:rPr>
                              <w:tab/>
                              <w:t xml:space="preserve">                </w:t>
                            </w:r>
                            <w:r>
                              <w:rPr/>
                              <w:t xml:space="preserve">Téléphone portable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p>
                          <w:p>
                            <w:pPr>
                              <w:pStyle w:val="Normalformulaire"/>
                              <w:spacing w:before="120" w:after="0"/>
                              <w:rPr/>
                            </w:pPr>
                            <w:r>
                              <w:rPr/>
                              <w:t xml:space="preserve">N° de télécopie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tab/>
                              <w:t xml:space="preserve">Mél : </w:t>
                            </w:r>
                            <w:r>
                              <w:rPr>
                                <w:color w:val="808080"/>
                              </w:rPr>
                              <w:t>________________________________@___________________________</w:t>
                            </w:r>
                          </w:p>
                        </w:txbxContent>
                      </wps:txbx>
                      <wps:bodyPr lIns="94680" rIns="94680" tIns="48960" bIns="48960">
                        <a:noAutofit/>
                      </wps:bodyPr>
                    </wps:wsp>
                  </a:graphicData>
                </a:graphic>
              </wp:anchor>
            </w:drawing>
          </mc:Choice>
          <mc:Fallback>
            <w:pict>
              <v:rect id="shape_0" ID="image2" stroked="t" style="position:absolute;margin-left:-36pt;margin-top:2.25pt;width:549.1pt;height:363.15pt">
                <w10:wrap type="square"/>
                <v:fill o:detectmouseclick="t" on="false"/>
                <v:stroke color="black" weight="6480" joinstyle="round" endcap="flat"/>
                <v:textbox>
                  <w:txbxContent>
                    <w:p>
                      <w:pPr>
                        <w:pStyle w:val="Normalformulaire"/>
                        <w:rPr>
                          <w:color w:val="808080"/>
                        </w:rPr>
                      </w:pPr>
                      <w:r>
                        <w:rPr/>
                        <w:t>N° SIRET :</w:t>
                      </w:r>
                      <w:r>
                        <w:rPr>
                          <w:color w:val="FF0000"/>
                        </w:rPr>
                        <w:t xml:space="preserve"> </w:t>
                      </w:r>
                      <w:r>
                        <w:rPr>
                          <w:color w:val="808080"/>
                        </w:rPr>
                        <w:t>|__|__|__|__|__|__|__|__|__|__|__|__|__|__|</w:t>
                      </w:r>
                      <w:r>
                        <w:rPr>
                          <w:color w:val="808080"/>
                          <w:sz w:val="14"/>
                        </w:rPr>
                        <w:t xml:space="preserve"> </w:t>
                        <w:tab/>
                      </w:r>
                      <w:r>
                        <w:rPr>
                          <w:sz w:val="14"/>
                        </w:rPr>
                        <w:t>(du siège social)</w:t>
                        <w:tab/>
                      </w:r>
                      <w:r>
                        <w:rPr/>
                        <w:t>CODE APE : l</w:t>
                      </w:r>
                      <w:r>
                        <w:rPr>
                          <w:i/>
                          <w:color w:val="808080"/>
                        </w:rPr>
                        <w:t>__</w:t>
                      </w:r>
                      <w:r>
                        <w:rPr>
                          <w:color w:val="808080"/>
                        </w:rPr>
                        <w:t xml:space="preserve">|__|__|__|__| </w:t>
                      </w:r>
                      <w:r>
                        <w:rPr/>
                        <w:t>CODE NAF : l</w:t>
                      </w:r>
                      <w:r>
                        <w:rPr>
                          <w:i/>
                          <w:color w:val="808080"/>
                        </w:rPr>
                        <w:t>__</w:t>
                      </w:r>
                      <w:r>
                        <w:rPr>
                          <w:color w:val="808080"/>
                        </w:rPr>
                        <w:t>|__|__|__|__|</w:t>
                      </w:r>
                    </w:p>
                    <w:p>
                      <w:pPr>
                        <w:pStyle w:val="Italiqueformulaire"/>
                        <w:rPr>
                          <w:sz w:val="16"/>
                        </w:rPr>
                      </w:pPr>
                      <w:r>
                        <w:rPr/>
                        <w:t>attribué par l’INSEE lors d’une inscription au répertoire national des entreprises</w:t>
                        <w:tab/>
                      </w:r>
                      <w:r>
                        <w:rPr>
                          <w:sz w:val="16"/>
                        </w:rPr>
                        <w:tab/>
                      </w:r>
                      <w:r>
                        <w:rPr>
                          <w:i w:val="false"/>
                          <w:sz w:val="16"/>
                        </w:rPr>
                        <w:t xml:space="preserve">N° AGREMENT pour les Coopératives : </w:t>
                      </w:r>
                      <w:r>
                        <w:rPr>
                          <w:i w:val="false"/>
                          <w:color w:val="808080"/>
                        </w:rPr>
                        <w:t>|__|__|__|__|__|</w:t>
                      </w:r>
                    </w:p>
                    <w:p>
                      <w:pPr>
                        <w:pStyle w:val="Normalformulaire"/>
                        <w:rPr/>
                      </w:pPr>
                      <w:r>
                        <w:rPr>
                          <w:rFonts w:ascii="Wingdings" w:hAnsi="Wingdings"/>
                        </w:rPr>
                        <w:t></w:t>
                      </w:r>
                      <w:r>
                        <w:rPr/>
                        <w:t xml:space="preserve"> </w:t>
                      </w:r>
                      <w:r>
                        <w:rPr/>
                        <w:t>entreprise en cours d’immatriculation</w:t>
                        <w:tab/>
                        <w:tab/>
                        <w:tab/>
                        <w:tab/>
                        <w:tab/>
                      </w:r>
                    </w:p>
                    <w:p>
                      <w:pPr>
                        <w:pStyle w:val="Normalformulaire"/>
                        <w:rPr/>
                      </w:pPr>
                      <w:r>
                        <w:rPr/>
                      </w:r>
                    </w:p>
                    <w:p>
                      <w:pPr>
                        <w:pStyle w:val="Normalformulaire"/>
                        <w:rPr/>
                      </w:pPr>
                      <w:r>
                        <w:rPr/>
                        <w:t>Civilité </w:t>
                      </w:r>
                      <w:r>
                        <w:rPr>
                          <w:i/>
                        </w:rPr>
                        <w:t>(le cas échéant)</w:t>
                      </w:r>
                      <w:r>
                        <w:rPr/>
                        <w:t xml:space="preserve"> :                     </w:t>
                      </w:r>
                      <w:r>
                        <w:rPr>
                          <w:rFonts w:ascii="Wingdings" w:hAnsi="Wingdings"/>
                        </w:rPr>
                        <w:t></w:t>
                      </w:r>
                      <w:r>
                        <w:rPr/>
                        <w:t xml:space="preserve"> Madame                    </w:t>
                      </w:r>
                      <w:r>
                        <w:rPr>
                          <w:rFonts w:ascii="Wingdings" w:hAnsi="Wingdings"/>
                        </w:rPr>
                        <w:t></w:t>
                      </w:r>
                      <w:r>
                        <w:rPr/>
                        <w:t xml:space="preserve"> Monsieur</w:t>
                      </w:r>
                    </w:p>
                    <w:p>
                      <w:pPr>
                        <w:pStyle w:val="Normalformulaire"/>
                        <w:rPr/>
                      </w:pPr>
                      <w:r>
                        <w:rPr/>
                      </w:r>
                    </w:p>
                    <w:p>
                      <w:pPr>
                        <w:pStyle w:val="Normalformulaire"/>
                        <w:rPr>
                          <w:color w:val="808080"/>
                          <w:sz w:val="14"/>
                        </w:rPr>
                      </w:pPr>
                      <w:r>
                        <w:rPr/>
                        <w:t>STATUT JURIDIQUE :</w:t>
                      </w:r>
                      <w:r>
                        <w:rPr>
                          <w:color w:val="808080"/>
                        </w:rPr>
                        <w:t xml:space="preserve"> </w:t>
                      </w:r>
                      <w:r>
                        <w:rPr>
                          <w:color w:val="808080"/>
                          <w:sz w:val="14"/>
                        </w:rPr>
                        <w:t>______________________________________________________________________________________________________________</w:t>
                      </w:r>
                    </w:p>
                    <w:p>
                      <w:pPr>
                        <w:pStyle w:val="Normalformulaire"/>
                        <w:rPr/>
                      </w:pPr>
                      <w:r>
                        <w:rPr/>
                      </w:r>
                    </w:p>
                    <w:p>
                      <w:pPr>
                        <w:pStyle w:val="Normalformulaire"/>
                        <w:rPr/>
                      </w:pPr>
                      <w:r>
                        <w:rPr/>
                        <w:t xml:space="preserve">Nom de naissance du demandeur </w:t>
                      </w:r>
                      <w:r>
                        <w:rPr>
                          <w:i/>
                        </w:rPr>
                        <w:t>(pour les personnes physiques)</w:t>
                      </w:r>
                      <w:r>
                        <w:rPr/>
                        <w:t xml:space="preserve"> ou RAISON SOCIALE </w:t>
                      </w:r>
                      <w:r>
                        <w:rPr>
                          <w:i/>
                        </w:rPr>
                        <w:t>(pour les personnes morales)</w:t>
                      </w:r>
                      <w:r>
                        <w:rPr/>
                        <w:t xml:space="preserve"> : </w:t>
                      </w:r>
                    </w:p>
                    <w:p>
                      <w:pPr>
                        <w:pStyle w:val="Normalformulaire"/>
                        <w:rPr>
                          <w:sz w:val="4"/>
                        </w:rPr>
                      </w:pPr>
                      <w:r>
                        <w:rPr>
                          <w:sz w:val="4"/>
                        </w:rPr>
                      </w:r>
                    </w:p>
                    <w:p>
                      <w:pPr>
                        <w:pStyle w:val="Normalformulaire"/>
                        <w:rPr>
                          <w:color w:val="808080"/>
                        </w:rPr>
                      </w:pPr>
                      <w:r>
                        <w:rPr>
                          <w:color w:val="808080"/>
                          <w:sz w:val="14"/>
                        </w:rPr>
                        <w:t>______________________________________________________________________________________________________________</w:t>
                      </w:r>
                    </w:p>
                    <w:p>
                      <w:pPr>
                        <w:pStyle w:val="Normalformulaire"/>
                        <w:rPr/>
                      </w:pPr>
                      <w:r>
                        <w:rPr/>
                      </w:r>
                    </w:p>
                    <w:p>
                      <w:pPr>
                        <w:pStyle w:val="Normalformulaire"/>
                        <w:rPr>
                          <w:i/>
                          <w:i/>
                          <w:sz w:val="14"/>
                        </w:rPr>
                      </w:pPr>
                      <w:r>
                        <w:rPr/>
                        <w:t xml:space="preserve">Nom d’usage du demandeur </w:t>
                      </w:r>
                      <w:r>
                        <w:rPr>
                          <w:i/>
                        </w:rPr>
                        <w:t xml:space="preserve">(pour les personnes physiques) </w:t>
                      </w:r>
                      <w:r>
                        <w:rPr/>
                        <w:t xml:space="preserve">ou APPELLATION COMMERCIALE </w:t>
                      </w:r>
                      <w:r>
                        <w:rPr>
                          <w:i/>
                        </w:rPr>
                        <w:t>(pour les personnes morales)</w:t>
                      </w:r>
                      <w:r>
                        <w:rPr/>
                        <w:t xml:space="preserve"> :</w:t>
                      </w:r>
                    </w:p>
                    <w:p>
                      <w:pPr>
                        <w:pStyle w:val="Normalformulaire"/>
                        <w:rPr>
                          <w:sz w:val="4"/>
                        </w:rPr>
                      </w:pPr>
                      <w:r>
                        <w:rPr>
                          <w:sz w:val="4"/>
                        </w:rPr>
                      </w:r>
                    </w:p>
                    <w:p>
                      <w:pPr>
                        <w:pStyle w:val="Normalformulaire"/>
                        <w:rPr>
                          <w:color w:val="808080"/>
                        </w:rPr>
                      </w:pPr>
                      <w:r>
                        <w:rPr>
                          <w:color w:val="808080"/>
                          <w:sz w:val="14"/>
                        </w:rPr>
                        <w:t>______________________________________________________________________________________________________________</w:t>
                      </w:r>
                    </w:p>
                    <w:p>
                      <w:pPr>
                        <w:pStyle w:val="Normalformulaire"/>
                        <w:rPr/>
                      </w:pPr>
                      <w:r>
                        <w:rPr/>
                      </w:r>
                    </w:p>
                    <w:p>
                      <w:pPr>
                        <w:pStyle w:val="Normalformulaire"/>
                        <w:jc w:val="left"/>
                        <w:rPr>
                          <w:color w:val="808080"/>
                        </w:rPr>
                      </w:pPr>
                      <w:r>
                        <w:rPr/>
                        <w:t xml:space="preserve">NOM, Prénom du représentant légal </w:t>
                      </w:r>
                      <w:r>
                        <w:rPr>
                          <w:i/>
                        </w:rPr>
                        <w:t>(pour les personnes morales ou groupements d’agriculteurs)</w:t>
                      </w:r>
                      <w:r>
                        <w:rPr/>
                        <w:t xml:space="preserve"> : </w:t>
                      </w:r>
                      <w:r>
                        <w:rPr>
                          <w:color w:val="808080"/>
                          <w:sz w:val="14"/>
                        </w:rPr>
                        <w:t>______________________________________________________________________________________________________________</w:t>
                      </w:r>
                    </w:p>
                    <w:p>
                      <w:pPr>
                        <w:pStyle w:val="Normalformulaire"/>
                        <w:jc w:val="left"/>
                        <w:rPr/>
                      </w:pPr>
                      <w:r>
                        <w:rPr/>
                      </w:r>
                    </w:p>
                    <w:p>
                      <w:pPr>
                        <w:pStyle w:val="Normalformulaire"/>
                        <w:jc w:val="left"/>
                        <w:rPr>
                          <w:color w:val="808080"/>
                          <w:sz w:val="14"/>
                        </w:rPr>
                      </w:pPr>
                      <w:r>
                        <w:rPr/>
                        <w:t>Fonction du représentant légal :</w:t>
                      </w:r>
                      <w:r>
                        <w:rPr>
                          <w:color w:val="808080"/>
                          <w:sz w:val="14"/>
                        </w:rPr>
                        <w:t xml:space="preserve"> _____________________________________________________________________________________________________________</w:t>
                      </w:r>
                    </w:p>
                    <w:p>
                      <w:pPr>
                        <w:pStyle w:val="Normalformulaire"/>
                        <w:jc w:val="left"/>
                        <w:rPr>
                          <w:color w:val="808080"/>
                          <w:sz w:val="14"/>
                        </w:rPr>
                      </w:pPr>
                      <w:r>
                        <w:rPr>
                          <w:color w:val="808080"/>
                          <w:sz w:val="14"/>
                        </w:rPr>
                      </w:r>
                    </w:p>
                    <w:p>
                      <w:pPr>
                        <w:pStyle w:val="Normalformulaire"/>
                        <w:jc w:val="left"/>
                        <w:rPr>
                          <w:color w:val="808080"/>
                        </w:rPr>
                      </w:pPr>
                      <w:r>
                        <w:rPr/>
                        <w:t>Nombre d'associés exploitants pour les GAEC :</w:t>
                      </w:r>
                      <w:r>
                        <w:rPr>
                          <w:color w:val="808080"/>
                        </w:rPr>
                        <w:t xml:space="preserve"> |__|__|</w:t>
                      </w:r>
                    </w:p>
                    <w:p>
                      <w:pPr>
                        <w:pStyle w:val="Normalformulaire"/>
                        <w:jc w:val="left"/>
                        <w:rPr>
                          <w:sz w:val="14"/>
                        </w:rPr>
                      </w:pPr>
                      <w:r>
                        <w:rPr>
                          <w:sz w:val="14"/>
                        </w:rPr>
                      </w:r>
                    </w:p>
                    <w:p>
                      <w:pPr>
                        <w:pStyle w:val="Normalformulaire"/>
                        <w:jc w:val="left"/>
                        <w:rPr>
                          <w:color w:val="808080"/>
                        </w:rPr>
                      </w:pPr>
                      <w:r>
                        <w:rPr/>
                        <w:t>NOM, Prénom du responsable du projet</w:t>
                      </w:r>
                      <w:r>
                        <w:rPr>
                          <w:i/>
                          <w:sz w:val="14"/>
                        </w:rPr>
                        <w:t xml:space="preserve"> (si différent) </w:t>
                      </w:r>
                      <w:r>
                        <w:rPr/>
                        <w:t>:</w:t>
                      </w:r>
                      <w:r>
                        <w:rPr>
                          <w:color w:val="808080"/>
                          <w:sz w:val="14"/>
                        </w:rPr>
                        <w:t xml:space="preserve"> ______________________________________________________________________________________________________________</w:t>
                      </w:r>
                    </w:p>
                    <w:p>
                      <w:pPr>
                        <w:pStyle w:val="Normalformulaire"/>
                        <w:jc w:val="left"/>
                        <w:rPr>
                          <w:sz w:val="14"/>
                        </w:rPr>
                      </w:pPr>
                      <w:r>
                        <w:rPr>
                          <w:sz w:val="14"/>
                        </w:rPr>
                      </w:r>
                    </w:p>
                    <w:p>
                      <w:pPr>
                        <w:pStyle w:val="Normalformulaire"/>
                        <w:jc w:val="left"/>
                        <w:rPr>
                          <w:color w:val="808080"/>
                        </w:rPr>
                      </w:pPr>
                      <w:r>
                        <w:rPr/>
                        <w:t>Fonction du responsable du projet :</w:t>
                      </w:r>
                      <w:r>
                        <w:rPr>
                          <w:color w:val="808080"/>
                        </w:rPr>
                        <w:t xml:space="preserve"> ___________________________________________________________________________________</w:t>
                      </w:r>
                    </w:p>
                    <w:p>
                      <w:pPr>
                        <w:pStyle w:val="Normalformulaire"/>
                        <w:jc w:val="left"/>
                        <w:rPr>
                          <w:color w:val="808080"/>
                        </w:rPr>
                      </w:pPr>
                      <w:r>
                        <w:rPr>
                          <w:color w:val="808080"/>
                        </w:rPr>
                      </w:r>
                    </w:p>
                    <w:p>
                      <w:pPr>
                        <w:pStyle w:val="Normalformulaire"/>
                        <w:jc w:val="left"/>
                        <w:rPr>
                          <w:sz w:val="18"/>
                          <w:szCs w:val="18"/>
                          <w:u w:val="single"/>
                        </w:rPr>
                      </w:pPr>
                      <w:r>
                        <w:rPr>
                          <w:sz w:val="18"/>
                          <w:szCs w:val="18"/>
                          <w:u w:val="single"/>
                        </w:rPr>
                        <w:t xml:space="preserve">Coordonnées : </w:t>
                      </w:r>
                    </w:p>
                    <w:p>
                      <w:pPr>
                        <w:pStyle w:val="Normalformulaire"/>
                        <w:spacing w:before="120" w:after="0"/>
                        <w:rPr/>
                      </w:pPr>
                      <w:r>
                        <w:rPr/>
                        <w:t>Adresse : __________________________________________________________________________________________________________</w:t>
                      </w:r>
                    </w:p>
                    <w:p>
                      <w:pPr>
                        <w:pStyle w:val="Normalformulaire"/>
                        <w:spacing w:before="120" w:after="0"/>
                        <w:rPr/>
                      </w:pPr>
                      <w:r>
                        <w:rPr/>
                        <w:t>__________________________________________________________________________________________________________________</w:t>
                      </w:r>
                    </w:p>
                    <w:p>
                      <w:pPr>
                        <w:pStyle w:val="Normalformulaire"/>
                        <w:spacing w:before="120" w:after="0"/>
                        <w:rPr>
                          <w:color w:val="808080"/>
                        </w:rPr>
                      </w:pPr>
                      <w:r>
                        <w:rPr/>
                        <w:t xml:space="preserve">Code postal : </w:t>
                      </w:r>
                      <w:r>
                        <w:rPr>
                          <w:color w:val="808080"/>
                        </w:rPr>
                        <w:t>|__|__|__|__|__|</w:t>
                      </w:r>
                      <w:r>
                        <w:rPr>
                          <w:sz w:val="14"/>
                        </w:rPr>
                        <w:tab/>
                      </w:r>
                      <w:r>
                        <w:rPr/>
                        <w:tab/>
                        <w:tab/>
                        <w:t xml:space="preserve">Commune : </w:t>
                      </w:r>
                      <w:r>
                        <w:rPr>
                          <w:color w:val="808080"/>
                        </w:rPr>
                        <w:t>______________________________________________________</w:t>
                        <w:tab/>
                      </w:r>
                    </w:p>
                    <w:p>
                      <w:pPr>
                        <w:pStyle w:val="Normalformulaire"/>
                        <w:spacing w:before="120" w:after="0"/>
                        <w:rPr>
                          <w:color w:val="808080"/>
                          <w:sz w:val="24"/>
                        </w:rPr>
                      </w:pPr>
                      <w:r>
                        <w:rPr>
                          <w:rFonts w:ascii="Wingdings" w:hAnsi="Wingdings"/>
                        </w:rPr>
                        <w:t></w:t>
                      </w:r>
                      <w:r>
                        <w:rPr/>
                        <w:t> </w:t>
                      </w:r>
                      <w:r>
                        <w:rPr>
                          <w:sz w:val="14"/>
                        </w:rPr>
                        <w:t xml:space="preserve">: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sz w:val="14"/>
                        </w:rPr>
                        <w:tab/>
                        <w:t xml:space="preserve">                </w:t>
                      </w:r>
                      <w:r>
                        <w:rPr/>
                        <w:t xml:space="preserve">Téléphone portable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p>
                    <w:p>
                      <w:pPr>
                        <w:pStyle w:val="Normalformulaire"/>
                        <w:spacing w:before="120" w:after="0"/>
                        <w:rPr/>
                      </w:pPr>
                      <w:r>
                        <w:rPr/>
                        <w:t xml:space="preserve">N° de télécopie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tab/>
                        <w:t xml:space="preserve">Mél : </w:t>
                      </w:r>
                      <w:r>
                        <w:rPr>
                          <w:color w:val="808080"/>
                        </w:rPr>
                        <w:t>________________________________@___________________________</w:t>
                      </w:r>
                    </w:p>
                  </w:txbxContent>
                </v:textbox>
              </v:rect>
            </w:pict>
          </mc:Fallback>
        </mc:AlternateContent>
      </w:r>
    </w:p>
    <w:p>
      <w:pPr>
        <w:pStyle w:val="Normalformulaire"/>
        <w:ind w:left="-709" w:hanging="0"/>
        <w:rPr>
          <w:sz w:val="20"/>
        </w:rPr>
      </w:pPr>
      <w:r>
        <w:rPr>
          <w:sz w:val="20"/>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tabs>
          <w:tab w:val="clear" w:pos="708"/>
          <w:tab w:val="left" w:pos="3945" w:leader="none"/>
        </w:tabs>
        <w:ind w:left="-709" w:hanging="0"/>
        <w:rPr>
          <w:b/>
          <w:b/>
        </w:rPr>
      </w:pPr>
      <w:r>
        <w:rPr>
          <w:b/>
        </w:rPr>
        <w:tab/>
      </w:r>
    </w:p>
    <w:p>
      <w:pPr>
        <w:pStyle w:val="Normalformulaire"/>
        <w:ind w:left="-709" w:hanging="0"/>
        <w:rPr>
          <w:b/>
          <w:b/>
        </w:rPr>
      </w:pPr>
      <w:r>
        <w:rPr>
          <w:b/>
        </w:rPr>
        <w:t>.</w:t>
      </w:r>
    </w:p>
    <w:p>
      <w:pPr>
        <w:pStyle w:val="Normalformulaire"/>
        <w:ind w:left="-709" w:hanging="0"/>
        <w:rPr/>
      </w:pPr>
      <w:r>
        <w:rPr/>
      </w:r>
    </w:p>
    <w:p>
      <w:pPr>
        <w:pStyle w:val="Normalformulaire"/>
        <w:ind w:left="-709" w:hanging="0"/>
        <w:rPr>
          <w:sz w:val="20"/>
        </w:rPr>
      </w:pPr>
      <w:r>
        <w:rPr>
          <w:sz w:val="20"/>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sz w:val="10"/>
        </w:rPr>
      </w:pPr>
      <w:r>
        <w:rPr>
          <w:sz w:val="10"/>
        </w:rPr>
      </w:r>
    </w:p>
    <w:p>
      <w:pPr>
        <w:pStyle w:val="Normalformulaire"/>
        <w:ind w:left="-709" w:hanging="0"/>
        <w:rPr>
          <w:b/>
          <w:b/>
        </w:rPr>
      </w:pPr>
      <w:r>
        <w:rPr>
          <w:b/>
        </w:rPr>
      </w:r>
    </w:p>
    <w:p>
      <w:pPr>
        <w:pStyle w:val="Normalformulaire"/>
        <w:ind w:left="-709" w:hanging="0"/>
        <w:rPr>
          <w:b/>
          <w:b/>
        </w:rPr>
      </w:pPr>
      <w:r>
        <w:rPr>
          <w:b/>
        </w:rPr>
      </w:r>
    </w:p>
    <w:p>
      <w:pPr>
        <w:pStyle w:val="Normalformulaire"/>
        <w:ind w:left="-709" w:hanging="0"/>
        <w:rPr>
          <w:b/>
          <w:b/>
        </w:rPr>
      </w:pPr>
      <w:r>
        <w:rPr>
          <w:b/>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pPr>
      <w:r>
        <w:rPr/>
      </w:r>
    </w:p>
    <w:p>
      <w:pPr>
        <w:pStyle w:val="Normalformulaire"/>
        <w:ind w:left="-709" w:hanging="0"/>
        <w:rPr>
          <w:sz w:val="20"/>
        </w:rPr>
      </w:pPr>
      <w:r>
        <w:rPr>
          <w:sz w:val="20"/>
        </w:rPr>
      </w:r>
    </w:p>
    <w:p>
      <w:pPr>
        <w:pStyle w:val="Normalformulaire"/>
        <w:ind w:left="-709" w:hanging="0"/>
        <w:rPr>
          <w:sz w:val="20"/>
        </w:rPr>
      </w:pPr>
      <w:r>
        <w:rPr>
          <w:sz w:val="20"/>
        </w:rPr>
      </w:r>
      <w:r>
        <w:br w:type="page"/>
      </w:r>
    </w:p>
    <w:p>
      <w:pPr>
        <w:pStyle w:val="Normalformulaire"/>
        <w:ind w:left="-709" w:hanging="0"/>
        <w:rPr>
          <w:sz w:val="20"/>
        </w:rPr>
      </w:pPr>
      <w:r>
        <w:rPr>
          <w:sz w:val="20"/>
        </w:rPr>
      </w:r>
    </w:p>
    <w:p>
      <w:pPr>
        <w:pStyle w:val="Normalformulaire"/>
        <w:ind w:left="-709" w:hanging="0"/>
        <w:rPr>
          <w:sz w:val="20"/>
        </w:rPr>
      </w:pPr>
      <w:r>
        <w:rPr>
          <w:sz w:val="20"/>
        </w:rPr>
        <mc:AlternateContent>
          <mc:Choice Requires="wps">
            <w:drawing>
              <wp:anchor behindDoc="0" distT="0" distB="0" distL="114935" distR="114935" simplePos="0" locked="0" layoutInCell="1" allowOverlap="1" relativeHeight="6">
                <wp:simplePos x="0" y="0"/>
                <wp:positionH relativeFrom="column">
                  <wp:posOffset>-457200</wp:posOffset>
                </wp:positionH>
                <wp:positionV relativeFrom="paragraph">
                  <wp:posOffset>-457200</wp:posOffset>
                </wp:positionV>
                <wp:extent cx="6811645" cy="3660140"/>
                <wp:effectExtent l="0" t="0" r="0" b="0"/>
                <wp:wrapNone/>
                <wp:docPr id="11" name="image3"/>
                <a:graphic xmlns:a="http://schemas.openxmlformats.org/drawingml/2006/main">
                  <a:graphicData uri="http://schemas.microsoft.com/office/word/2010/wordprocessingShape">
                    <wps:wsp>
                      <wps:cNvSpPr/>
                      <wps:spPr>
                        <a:xfrm>
                          <a:off x="0" y="0"/>
                          <a:ext cx="6810840" cy="3659400"/>
                        </a:xfrm>
                        <a:prstGeom prst="rect">
                          <a:avLst/>
                        </a:prstGeom>
                        <a:noFill/>
                        <a:ln w="6480">
                          <a:round/>
                        </a:ln>
                      </wps:spPr>
                      <wps:style>
                        <a:lnRef idx="0"/>
                        <a:fillRef idx="0"/>
                        <a:effectRef idx="0"/>
                        <a:fontRef idx="minor"/>
                      </wps:style>
                      <wps:txbx>
                        <w:txbxContent>
                          <w:p>
                            <w:pPr>
                              <w:pStyle w:val="Normalformulaire"/>
                              <w:rPr>
                                <w:u w:val="single"/>
                              </w:rPr>
                            </w:pPr>
                            <w:r>
                              <w:rPr>
                                <w:b/>
                                <w:color w:val="000000"/>
                                <w:u w:val="single"/>
                              </w:rPr>
                              <w:t>Quelle que soit la nature juridique du demandeur :</w:t>
                            </w:r>
                            <w:r>
                              <w:rPr>
                                <w:color w:val="000000"/>
                                <w:u w:val="single"/>
                              </w:rPr>
                              <w:t xml:space="preserve"> </w:t>
                            </w:r>
                          </w:p>
                          <w:p>
                            <w:pPr>
                              <w:pStyle w:val="Normalformulaire"/>
                              <w:rPr>
                                <w:color w:val="000000"/>
                              </w:rPr>
                            </w:pPr>
                            <w:r>
                              <w:rPr>
                                <w:color w:val="000000"/>
                              </w:rPr>
                            </w:r>
                          </w:p>
                          <w:p>
                            <w:pPr>
                              <w:pStyle w:val="Normalformulaire"/>
                              <w:rPr>
                                <w:color w:val="000000"/>
                              </w:rPr>
                            </w:pPr>
                            <w:r>
                              <w:rPr>
                                <w:color w:val="000000"/>
                              </w:rPr>
                              <w:t xml:space="preserve">Liste des principaux détenteurs du capital : </w:t>
                            </w:r>
                          </w:p>
                          <w:tbl>
                            <w:tblPr>
                              <w:tblW w:w="8163"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firstRow="0" w:noVBand="0" w:lastRow="0" w:firstColumn="0" w:lastColumn="0" w:noHBand="0" w:val="0000"/>
                            </w:tblPr>
                            <w:tblGrid>
                              <w:gridCol w:w="5666"/>
                              <w:gridCol w:w="2496"/>
                            </w:tblGrid>
                            <w:tr>
                              <w:trPr>
                                <w:trHeight w:val="270" w:hRule="atLeast"/>
                              </w:trPr>
                              <w:tc>
                                <w:tcPr>
                                  <w:tcW w:w="566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jc w:val="center"/>
                                    <w:rPr>
                                      <w:b/>
                                      <w:b/>
                                    </w:rPr>
                                  </w:pPr>
                                  <w:r>
                                    <w:rPr>
                                      <w:b/>
                                      <w:color w:val="000000"/>
                                    </w:rPr>
                                    <w:t>nom</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formulaire"/>
                                    <w:snapToGrid w:val="false"/>
                                    <w:jc w:val="center"/>
                                    <w:rPr>
                                      <w:b/>
                                      <w:b/>
                                    </w:rPr>
                                  </w:pPr>
                                  <w:r>
                                    <w:rPr>
                                      <w:b/>
                                      <w:color w:val="000000"/>
                                    </w:rPr>
                                    <w:t>Part du capital détenu (%)</w:t>
                                  </w:r>
                                </w:p>
                              </w:tc>
                            </w:tr>
                            <w:tr>
                              <w:trPr>
                                <w:trHeight w:val="270" w:hRule="atLeast"/>
                              </w:trPr>
                              <w:tc>
                                <w:tcPr>
                                  <w:tcW w:w="5666" w:type="dxa"/>
                                  <w:tcBorders>
                                    <w:top w:val="single" w:sz="4" w:space="0" w:color="000001"/>
                                    <w:left w:val="single" w:sz="4" w:space="0" w:color="000001"/>
                                    <w:bottom w:val="single" w:sz="4" w:space="0" w:color="000001"/>
                                    <w:insideH w:val="single" w:sz="4" w:space="0" w:color="000001"/>
                                  </w:tcBorders>
                                  <w:shd w:fill="auto" w:val="clear"/>
                                  <w:vAlign w:val="bottom"/>
                                </w:tcPr>
                                <w:p>
                                  <w:pPr>
                                    <w:pStyle w:val="Normalformulaire"/>
                                    <w:snapToGrid w:val="false"/>
                                    <w:rPr>
                                      <w:b/>
                                      <w:b/>
                                      <w:color w:val="000000"/>
                                    </w:rPr>
                                  </w:pPr>
                                  <w:r>
                                    <w:rPr>
                                      <w:b/>
                                      <w:color w:val="000000"/>
                                    </w:rPr>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rPr>
                                      <w:color w:val="000000"/>
                                      <w:sz w:val="12"/>
                                    </w:rPr>
                                  </w:pPr>
                                  <w:r>
                                    <w:rPr>
                                      <w:color w:val="000000"/>
                                      <w:sz w:val="12"/>
                                    </w:rPr>
                                  </w:r>
                                </w:p>
                              </w:tc>
                            </w:tr>
                            <w:tr>
                              <w:trPr>
                                <w:trHeight w:val="270" w:hRule="atLeast"/>
                              </w:trPr>
                              <w:tc>
                                <w:tcPr>
                                  <w:tcW w:w="5666" w:type="dxa"/>
                                  <w:tcBorders>
                                    <w:top w:val="single" w:sz="4" w:space="0" w:color="000001"/>
                                    <w:left w:val="single" w:sz="4" w:space="0" w:color="000001"/>
                                    <w:bottom w:val="single" w:sz="4" w:space="0" w:color="000001"/>
                                    <w:insideH w:val="single" w:sz="4" w:space="0" w:color="000001"/>
                                  </w:tcBorders>
                                  <w:shd w:fill="auto" w:val="clear"/>
                                  <w:vAlign w:val="bottom"/>
                                </w:tcPr>
                                <w:p>
                                  <w:pPr>
                                    <w:pStyle w:val="Normalformulaire"/>
                                    <w:snapToGrid w:val="false"/>
                                    <w:rPr>
                                      <w:color w:val="000000"/>
                                    </w:rPr>
                                  </w:pPr>
                                  <w:r>
                                    <w:rPr>
                                      <w:color w:val="000000"/>
                                    </w:rPr>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rPr>
                                      <w:color w:val="000000"/>
                                      <w:sz w:val="12"/>
                                    </w:rPr>
                                  </w:pPr>
                                  <w:r>
                                    <w:rPr>
                                      <w:color w:val="000000"/>
                                      <w:sz w:val="12"/>
                                    </w:rPr>
                                  </w:r>
                                </w:p>
                              </w:tc>
                            </w:tr>
                            <w:tr>
                              <w:trPr>
                                <w:trHeight w:val="270" w:hRule="atLeast"/>
                              </w:trPr>
                              <w:tc>
                                <w:tcPr>
                                  <w:tcW w:w="5666" w:type="dxa"/>
                                  <w:tcBorders>
                                    <w:top w:val="single" w:sz="4" w:space="0" w:color="000001"/>
                                    <w:left w:val="single" w:sz="4" w:space="0" w:color="000001"/>
                                    <w:bottom w:val="single" w:sz="4" w:space="0" w:color="000001"/>
                                    <w:insideH w:val="single" w:sz="4" w:space="0" w:color="000001"/>
                                  </w:tcBorders>
                                  <w:shd w:fill="auto" w:val="clear"/>
                                  <w:vAlign w:val="bottom"/>
                                </w:tcPr>
                                <w:p>
                                  <w:pPr>
                                    <w:pStyle w:val="Normalformulaire"/>
                                    <w:snapToGrid w:val="false"/>
                                    <w:rPr>
                                      <w:color w:val="000000"/>
                                    </w:rPr>
                                  </w:pPr>
                                  <w:r>
                                    <w:rPr>
                                      <w:color w:val="000000"/>
                                    </w:rPr>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rPr>
                                      <w:color w:val="000000"/>
                                      <w:sz w:val="12"/>
                                    </w:rPr>
                                  </w:pPr>
                                  <w:r>
                                    <w:rPr>
                                      <w:color w:val="000000"/>
                                      <w:sz w:val="12"/>
                                    </w:rPr>
                                  </w:r>
                                </w:p>
                              </w:tc>
                            </w:tr>
                            <w:tr>
                              <w:trPr>
                                <w:trHeight w:val="270" w:hRule="atLeast"/>
                              </w:trPr>
                              <w:tc>
                                <w:tcPr>
                                  <w:tcW w:w="5666" w:type="dxa"/>
                                  <w:tcBorders>
                                    <w:top w:val="single" w:sz="4" w:space="0" w:color="000001"/>
                                    <w:left w:val="single" w:sz="4" w:space="0" w:color="000001"/>
                                    <w:bottom w:val="single" w:sz="4" w:space="0" w:color="000001"/>
                                    <w:insideH w:val="single" w:sz="4" w:space="0" w:color="000001"/>
                                  </w:tcBorders>
                                  <w:shd w:fill="auto" w:val="clear"/>
                                  <w:vAlign w:val="bottom"/>
                                </w:tcPr>
                                <w:p>
                                  <w:pPr>
                                    <w:pStyle w:val="Normalformulaire"/>
                                    <w:snapToGrid w:val="false"/>
                                    <w:rPr>
                                      <w:color w:val="000000"/>
                                    </w:rPr>
                                  </w:pPr>
                                  <w:r>
                                    <w:rPr>
                                      <w:color w:val="000000"/>
                                    </w:rPr>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rPr>
                                      <w:color w:val="000000"/>
                                      <w:sz w:val="12"/>
                                    </w:rPr>
                                  </w:pPr>
                                  <w:r>
                                    <w:rPr>
                                      <w:color w:val="000000"/>
                                      <w:sz w:val="12"/>
                                    </w:rPr>
                                  </w:r>
                                </w:p>
                              </w:tc>
                            </w:tr>
                          </w:tbl>
                          <w:p>
                            <w:pPr>
                              <w:pStyle w:val="Normalformulaire"/>
                              <w:rPr>
                                <w:color w:val="000000"/>
                              </w:rPr>
                            </w:pPr>
                            <w:r>
                              <w:rPr>
                                <w:color w:val="000000"/>
                              </w:rPr>
                            </w:r>
                          </w:p>
                          <w:p>
                            <w:pPr>
                              <w:pStyle w:val="Normalformulaire"/>
                              <w:rPr>
                                <w:color w:val="000000"/>
                              </w:rPr>
                            </w:pPr>
                            <w:r>
                              <w:rPr>
                                <w:color w:val="000000"/>
                              </w:rPr>
                              <w:t xml:space="preserve">effectif salarié à la date de la demande : </w:t>
                              <w:tab/>
                              <w:t xml:space="preserve">|__|__|__|__|__|__| en Equivalent Temps Plein </w:t>
                            </w:r>
                          </w:p>
                          <w:p>
                            <w:pPr>
                              <w:pStyle w:val="Normalformulaire"/>
                              <w:rPr>
                                <w:color w:val="000000"/>
                                <w:sz w:val="14"/>
                              </w:rPr>
                            </w:pPr>
                            <w:r>
                              <w:rPr>
                                <w:color w:val="000000"/>
                                <w:sz w:val="14"/>
                              </w:rPr>
                            </w:r>
                          </w:p>
                          <w:p>
                            <w:pPr>
                              <w:pStyle w:val="Normalformulaire"/>
                              <w:rPr>
                                <w:color w:val="000000"/>
                              </w:rPr>
                            </w:pPr>
                            <w:r>
                              <w:rPr>
                                <w:color w:val="000000"/>
                              </w:rPr>
                              <w:t xml:space="preserve">montant du chiffre d’affaires : </w:t>
                              <w:tab/>
                              <w:tab/>
                              <w:t>|__|__|__| |__|__|__| |__|__|__| € dernier exercice clos</w:t>
                            </w:r>
                          </w:p>
                          <w:p>
                            <w:pPr>
                              <w:pStyle w:val="Normalformulaire"/>
                              <w:rPr>
                                <w:color w:val="000000"/>
                                <w:sz w:val="14"/>
                              </w:rPr>
                            </w:pPr>
                            <w:r>
                              <w:rPr>
                                <w:color w:val="000000"/>
                                <w:sz w:val="14"/>
                              </w:rPr>
                            </w:r>
                          </w:p>
                          <w:p>
                            <w:pPr>
                              <w:pStyle w:val="Normalformulaire"/>
                              <w:rPr>
                                <w:color w:val="000000"/>
                              </w:rPr>
                            </w:pPr>
                            <w:r>
                              <w:rPr>
                                <w:color w:val="000000"/>
                              </w:rPr>
                              <w:t xml:space="preserve">valeur du bilan : </w:t>
                              <w:tab/>
                              <w:tab/>
                              <w:tab/>
                              <w:tab/>
                              <w:t>|__|__|__| |__|__|__| |__|__|__| € dernier exercice clos</w:t>
                            </w:r>
                          </w:p>
                          <w:p>
                            <w:pPr>
                              <w:pStyle w:val="Normalformulaire"/>
                              <w:rPr>
                                <w:color w:val="000000"/>
                              </w:rPr>
                            </w:pPr>
                            <w:r>
                              <w:rPr>
                                <w:color w:val="000000"/>
                              </w:rPr>
                            </w:r>
                          </w:p>
                          <w:p>
                            <w:pPr>
                              <w:pStyle w:val="Normalformulaire"/>
                              <w:rPr>
                                <w:b/>
                                <w:b/>
                                <w:u w:val="single"/>
                              </w:rPr>
                            </w:pPr>
                            <w:r>
                              <w:rPr>
                                <w:b/>
                                <w:color w:val="000000"/>
                                <w:u w:val="single"/>
                              </w:rPr>
                              <w:t>Pour les entreprises, le cas échéant, appartenance à un groupe :</w:t>
                            </w:r>
                          </w:p>
                          <w:p>
                            <w:pPr>
                              <w:pStyle w:val="Normalformulaire"/>
                              <w:rPr>
                                <w:b/>
                                <w:b/>
                                <w:color w:val="000000"/>
                              </w:rPr>
                            </w:pPr>
                            <w:r>
                              <w:rPr>
                                <w:b/>
                                <w:color w:val="000000"/>
                              </w:rPr>
                            </w:r>
                          </w:p>
                          <w:p>
                            <w:pPr>
                              <w:pStyle w:val="Normalformulaire"/>
                              <w:rPr>
                                <w:b/>
                                <w:b/>
                              </w:rPr>
                            </w:pPr>
                            <w:r>
                              <w:rPr>
                                <w:color w:val="000000"/>
                              </w:rPr>
                              <w:t>nom du groupe</w:t>
                            </w:r>
                            <w:r>
                              <w:rPr>
                                <w:b/>
                                <w:color w:val="000000"/>
                              </w:rPr>
                              <w:t> </w:t>
                            </w:r>
                            <w:r>
                              <w:rPr>
                                <w:color w:val="000000"/>
                              </w:rPr>
                              <w:t>:</w:t>
                              <w:tab/>
                            </w:r>
                            <w:r>
                              <w:rPr>
                                <w:b/>
                                <w:color w:val="000000"/>
                              </w:rPr>
                              <w:t>______________________________________________</w:t>
                            </w:r>
                          </w:p>
                          <w:p>
                            <w:pPr>
                              <w:pStyle w:val="Normalformulaire"/>
                              <w:ind w:left="708" w:hanging="0"/>
                              <w:rPr>
                                <w:b/>
                                <w:b/>
                                <w:color w:val="000000"/>
                              </w:rPr>
                            </w:pPr>
                            <w:r>
                              <w:rPr>
                                <w:b/>
                                <w:color w:val="000000"/>
                              </w:rPr>
                            </w:r>
                          </w:p>
                          <w:p>
                            <w:pPr>
                              <w:pStyle w:val="Normalformulaire"/>
                              <w:rPr>
                                <w:color w:val="000000"/>
                              </w:rPr>
                            </w:pPr>
                            <w:r>
                              <w:rPr>
                                <w:color w:val="000000"/>
                              </w:rPr>
                              <w:t xml:space="preserve">effectif salarié du groupe à la date de la demande : </w:t>
                              <w:tab/>
                              <w:t>|__|__|__|__|__|__| en Equivalent Temps Plein</w:t>
                            </w:r>
                          </w:p>
                          <w:p>
                            <w:pPr>
                              <w:pStyle w:val="Normalformulaire"/>
                              <w:ind w:firstLine="708"/>
                              <w:rPr>
                                <w:color w:val="000000"/>
                                <w:sz w:val="14"/>
                              </w:rPr>
                            </w:pPr>
                            <w:r>
                              <w:rPr>
                                <w:color w:val="000000"/>
                                <w:sz w:val="14"/>
                              </w:rPr>
                            </w:r>
                          </w:p>
                          <w:p>
                            <w:pPr>
                              <w:pStyle w:val="Normalformulaire"/>
                              <w:rPr>
                                <w:color w:val="000000"/>
                              </w:rPr>
                            </w:pPr>
                            <w:r>
                              <w:rPr>
                                <w:color w:val="000000"/>
                              </w:rPr>
                              <w:t xml:space="preserve">montant du chiffre d’affaires consolidé du groupe : </w:t>
                              <w:tab/>
                              <w:t>|__|__|__| |__|__|__| |__|__|__| € dernier exercice clos</w:t>
                            </w:r>
                          </w:p>
                          <w:p>
                            <w:pPr>
                              <w:pStyle w:val="Normalformulaire"/>
                              <w:rPr>
                                <w:b/>
                                <w:b/>
                                <w:color w:val="000000"/>
                              </w:rPr>
                            </w:pPr>
                            <w:r>
                              <w:rPr>
                                <w:b/>
                                <w:color w:val="000000"/>
                              </w:rPr>
                            </w:r>
                          </w:p>
                          <w:p>
                            <w:pPr>
                              <w:pStyle w:val="Normalformulaire"/>
                              <w:rPr>
                                <w:b/>
                                <w:b/>
                                <w:color w:val="000000"/>
                              </w:rPr>
                            </w:pPr>
                            <w:r>
                              <w:rPr>
                                <w:b/>
                                <w:color w:val="000000"/>
                              </w:rPr>
                            </w:r>
                          </w:p>
                          <w:p>
                            <w:pPr>
                              <w:pStyle w:val="Normalformulaire"/>
                              <w:rPr>
                                <w:color w:val="000000"/>
                              </w:rPr>
                            </w:pPr>
                            <w:r>
                              <w:rPr>
                                <w:color w:val="000000"/>
                                <w:u w:val="single"/>
                              </w:rPr>
                              <w:t>Attention</w:t>
                            </w:r>
                            <w:r>
                              <w:rPr>
                                <w:color w:val="000000"/>
                              </w:rPr>
                              <w:t> : Fournir un organigramme juridique pour l’ensemble du groupe mentionnant, pour chaque entité juridique, la répartition du capital, les actionnaires détenant plus de 25% du capital et les effectifs (le tout visé par l’expert comptable.)</w:t>
                            </w:r>
                          </w:p>
                        </w:txbxContent>
                      </wps:txbx>
                      <wps:bodyPr lIns="94680" rIns="94680" tIns="48960" bIns="48960">
                        <a:noAutofit/>
                      </wps:bodyPr>
                    </wps:wsp>
                  </a:graphicData>
                </a:graphic>
              </wp:anchor>
            </w:drawing>
          </mc:Choice>
          <mc:Fallback>
            <w:pict>
              <v:rect id="shape_0" ID="image3" stroked="t" style="position:absolute;margin-left:-36pt;margin-top:-36pt;width:536.25pt;height:288.1pt">
                <w10:wrap type="square"/>
                <v:fill o:detectmouseclick="t" on="false"/>
                <v:stroke color="black" weight="6480" joinstyle="round" endcap="flat"/>
                <v:textbox>
                  <w:txbxContent>
                    <w:p>
                      <w:pPr>
                        <w:pStyle w:val="Normalformulaire"/>
                        <w:rPr>
                          <w:u w:val="single"/>
                        </w:rPr>
                      </w:pPr>
                      <w:r>
                        <w:rPr>
                          <w:b/>
                          <w:color w:val="000000"/>
                          <w:u w:val="single"/>
                        </w:rPr>
                        <w:t>Quelle que soit la nature juridique du demandeur :</w:t>
                      </w:r>
                      <w:r>
                        <w:rPr>
                          <w:color w:val="000000"/>
                          <w:u w:val="single"/>
                        </w:rPr>
                        <w:t xml:space="preserve"> </w:t>
                      </w:r>
                    </w:p>
                    <w:p>
                      <w:pPr>
                        <w:pStyle w:val="Normalformulaire"/>
                        <w:rPr>
                          <w:color w:val="000000"/>
                        </w:rPr>
                      </w:pPr>
                      <w:r>
                        <w:rPr>
                          <w:color w:val="000000"/>
                        </w:rPr>
                      </w:r>
                    </w:p>
                    <w:p>
                      <w:pPr>
                        <w:pStyle w:val="Normalformulaire"/>
                        <w:rPr>
                          <w:color w:val="000000"/>
                        </w:rPr>
                      </w:pPr>
                      <w:r>
                        <w:rPr>
                          <w:color w:val="000000"/>
                        </w:rPr>
                        <w:t xml:space="preserve">Liste des principaux détenteurs du capital : </w:t>
                      </w:r>
                    </w:p>
                    <w:tbl>
                      <w:tblPr>
                        <w:tblW w:w="8163"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firstRow="0" w:noVBand="0" w:lastRow="0" w:firstColumn="0" w:lastColumn="0" w:noHBand="0" w:val="0000"/>
                      </w:tblPr>
                      <w:tblGrid>
                        <w:gridCol w:w="5666"/>
                        <w:gridCol w:w="2496"/>
                      </w:tblGrid>
                      <w:tr>
                        <w:trPr>
                          <w:trHeight w:val="270" w:hRule="atLeast"/>
                        </w:trPr>
                        <w:tc>
                          <w:tcPr>
                            <w:tcW w:w="566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jc w:val="center"/>
                              <w:rPr>
                                <w:b/>
                                <w:b/>
                              </w:rPr>
                            </w:pPr>
                            <w:r>
                              <w:rPr>
                                <w:b/>
                                <w:color w:val="000000"/>
                              </w:rPr>
                              <w:t>nom</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formulaire"/>
                              <w:snapToGrid w:val="false"/>
                              <w:jc w:val="center"/>
                              <w:rPr>
                                <w:b/>
                                <w:b/>
                              </w:rPr>
                            </w:pPr>
                            <w:r>
                              <w:rPr>
                                <w:b/>
                                <w:color w:val="000000"/>
                              </w:rPr>
                              <w:t>Part du capital détenu (%)</w:t>
                            </w:r>
                          </w:p>
                        </w:tc>
                      </w:tr>
                      <w:tr>
                        <w:trPr>
                          <w:trHeight w:val="270" w:hRule="atLeast"/>
                        </w:trPr>
                        <w:tc>
                          <w:tcPr>
                            <w:tcW w:w="5666" w:type="dxa"/>
                            <w:tcBorders>
                              <w:top w:val="single" w:sz="4" w:space="0" w:color="000001"/>
                              <w:left w:val="single" w:sz="4" w:space="0" w:color="000001"/>
                              <w:bottom w:val="single" w:sz="4" w:space="0" w:color="000001"/>
                              <w:insideH w:val="single" w:sz="4" w:space="0" w:color="000001"/>
                            </w:tcBorders>
                            <w:shd w:fill="auto" w:val="clear"/>
                            <w:vAlign w:val="bottom"/>
                          </w:tcPr>
                          <w:p>
                            <w:pPr>
                              <w:pStyle w:val="Normalformulaire"/>
                              <w:snapToGrid w:val="false"/>
                              <w:rPr>
                                <w:b/>
                                <w:b/>
                                <w:color w:val="000000"/>
                              </w:rPr>
                            </w:pPr>
                            <w:r>
                              <w:rPr>
                                <w:b/>
                                <w:color w:val="000000"/>
                              </w:rPr>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rPr>
                                <w:color w:val="000000"/>
                                <w:sz w:val="12"/>
                              </w:rPr>
                            </w:pPr>
                            <w:r>
                              <w:rPr>
                                <w:color w:val="000000"/>
                                <w:sz w:val="12"/>
                              </w:rPr>
                            </w:r>
                          </w:p>
                        </w:tc>
                      </w:tr>
                      <w:tr>
                        <w:trPr>
                          <w:trHeight w:val="270" w:hRule="atLeast"/>
                        </w:trPr>
                        <w:tc>
                          <w:tcPr>
                            <w:tcW w:w="5666" w:type="dxa"/>
                            <w:tcBorders>
                              <w:top w:val="single" w:sz="4" w:space="0" w:color="000001"/>
                              <w:left w:val="single" w:sz="4" w:space="0" w:color="000001"/>
                              <w:bottom w:val="single" w:sz="4" w:space="0" w:color="000001"/>
                              <w:insideH w:val="single" w:sz="4" w:space="0" w:color="000001"/>
                            </w:tcBorders>
                            <w:shd w:fill="auto" w:val="clear"/>
                            <w:vAlign w:val="bottom"/>
                          </w:tcPr>
                          <w:p>
                            <w:pPr>
                              <w:pStyle w:val="Normalformulaire"/>
                              <w:snapToGrid w:val="false"/>
                              <w:rPr>
                                <w:color w:val="000000"/>
                              </w:rPr>
                            </w:pPr>
                            <w:r>
                              <w:rPr>
                                <w:color w:val="000000"/>
                              </w:rPr>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rPr>
                                <w:color w:val="000000"/>
                                <w:sz w:val="12"/>
                              </w:rPr>
                            </w:pPr>
                            <w:r>
                              <w:rPr>
                                <w:color w:val="000000"/>
                                <w:sz w:val="12"/>
                              </w:rPr>
                            </w:r>
                          </w:p>
                        </w:tc>
                      </w:tr>
                      <w:tr>
                        <w:trPr>
                          <w:trHeight w:val="270" w:hRule="atLeast"/>
                        </w:trPr>
                        <w:tc>
                          <w:tcPr>
                            <w:tcW w:w="5666" w:type="dxa"/>
                            <w:tcBorders>
                              <w:top w:val="single" w:sz="4" w:space="0" w:color="000001"/>
                              <w:left w:val="single" w:sz="4" w:space="0" w:color="000001"/>
                              <w:bottom w:val="single" w:sz="4" w:space="0" w:color="000001"/>
                              <w:insideH w:val="single" w:sz="4" w:space="0" w:color="000001"/>
                            </w:tcBorders>
                            <w:shd w:fill="auto" w:val="clear"/>
                            <w:vAlign w:val="bottom"/>
                          </w:tcPr>
                          <w:p>
                            <w:pPr>
                              <w:pStyle w:val="Normalformulaire"/>
                              <w:snapToGrid w:val="false"/>
                              <w:rPr>
                                <w:color w:val="000000"/>
                              </w:rPr>
                            </w:pPr>
                            <w:r>
                              <w:rPr>
                                <w:color w:val="000000"/>
                              </w:rPr>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rPr>
                                <w:color w:val="000000"/>
                                <w:sz w:val="12"/>
                              </w:rPr>
                            </w:pPr>
                            <w:r>
                              <w:rPr>
                                <w:color w:val="000000"/>
                                <w:sz w:val="12"/>
                              </w:rPr>
                            </w:r>
                          </w:p>
                        </w:tc>
                      </w:tr>
                      <w:tr>
                        <w:trPr>
                          <w:trHeight w:val="270" w:hRule="atLeast"/>
                        </w:trPr>
                        <w:tc>
                          <w:tcPr>
                            <w:tcW w:w="5666" w:type="dxa"/>
                            <w:tcBorders>
                              <w:top w:val="single" w:sz="4" w:space="0" w:color="000001"/>
                              <w:left w:val="single" w:sz="4" w:space="0" w:color="000001"/>
                              <w:bottom w:val="single" w:sz="4" w:space="0" w:color="000001"/>
                              <w:insideH w:val="single" w:sz="4" w:space="0" w:color="000001"/>
                            </w:tcBorders>
                            <w:shd w:fill="auto" w:val="clear"/>
                            <w:vAlign w:val="bottom"/>
                          </w:tcPr>
                          <w:p>
                            <w:pPr>
                              <w:pStyle w:val="Normalformulaire"/>
                              <w:snapToGrid w:val="false"/>
                              <w:rPr>
                                <w:color w:val="000000"/>
                              </w:rPr>
                            </w:pPr>
                            <w:r>
                              <w:rPr>
                                <w:color w:val="000000"/>
                              </w:rPr>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rPr>
                                <w:color w:val="000000"/>
                                <w:sz w:val="12"/>
                              </w:rPr>
                            </w:pPr>
                            <w:r>
                              <w:rPr>
                                <w:color w:val="000000"/>
                                <w:sz w:val="12"/>
                              </w:rPr>
                            </w:r>
                          </w:p>
                        </w:tc>
                      </w:tr>
                    </w:tbl>
                    <w:p>
                      <w:pPr>
                        <w:pStyle w:val="Normalformulaire"/>
                        <w:rPr>
                          <w:color w:val="000000"/>
                        </w:rPr>
                      </w:pPr>
                      <w:r>
                        <w:rPr>
                          <w:color w:val="000000"/>
                        </w:rPr>
                      </w:r>
                    </w:p>
                    <w:p>
                      <w:pPr>
                        <w:pStyle w:val="Normalformulaire"/>
                        <w:rPr>
                          <w:color w:val="000000"/>
                        </w:rPr>
                      </w:pPr>
                      <w:r>
                        <w:rPr>
                          <w:color w:val="000000"/>
                        </w:rPr>
                        <w:t xml:space="preserve">effectif salarié à la date de la demande : </w:t>
                        <w:tab/>
                        <w:t xml:space="preserve">|__|__|__|__|__|__| en Equivalent Temps Plein </w:t>
                      </w:r>
                    </w:p>
                    <w:p>
                      <w:pPr>
                        <w:pStyle w:val="Normalformulaire"/>
                        <w:rPr>
                          <w:color w:val="000000"/>
                          <w:sz w:val="14"/>
                        </w:rPr>
                      </w:pPr>
                      <w:r>
                        <w:rPr>
                          <w:color w:val="000000"/>
                          <w:sz w:val="14"/>
                        </w:rPr>
                      </w:r>
                    </w:p>
                    <w:p>
                      <w:pPr>
                        <w:pStyle w:val="Normalformulaire"/>
                        <w:rPr>
                          <w:color w:val="000000"/>
                        </w:rPr>
                      </w:pPr>
                      <w:r>
                        <w:rPr>
                          <w:color w:val="000000"/>
                        </w:rPr>
                        <w:t xml:space="preserve">montant du chiffre d’affaires : </w:t>
                        <w:tab/>
                        <w:tab/>
                        <w:t>|__|__|__| |__|__|__| |__|__|__| € dernier exercice clos</w:t>
                      </w:r>
                    </w:p>
                    <w:p>
                      <w:pPr>
                        <w:pStyle w:val="Normalformulaire"/>
                        <w:rPr>
                          <w:color w:val="000000"/>
                          <w:sz w:val="14"/>
                        </w:rPr>
                      </w:pPr>
                      <w:r>
                        <w:rPr>
                          <w:color w:val="000000"/>
                          <w:sz w:val="14"/>
                        </w:rPr>
                      </w:r>
                    </w:p>
                    <w:p>
                      <w:pPr>
                        <w:pStyle w:val="Normalformulaire"/>
                        <w:rPr>
                          <w:color w:val="000000"/>
                        </w:rPr>
                      </w:pPr>
                      <w:r>
                        <w:rPr>
                          <w:color w:val="000000"/>
                        </w:rPr>
                        <w:t xml:space="preserve">valeur du bilan : </w:t>
                        <w:tab/>
                        <w:tab/>
                        <w:tab/>
                        <w:tab/>
                        <w:t>|__|__|__| |__|__|__| |__|__|__| € dernier exercice clos</w:t>
                      </w:r>
                    </w:p>
                    <w:p>
                      <w:pPr>
                        <w:pStyle w:val="Normalformulaire"/>
                        <w:rPr>
                          <w:color w:val="000000"/>
                        </w:rPr>
                      </w:pPr>
                      <w:r>
                        <w:rPr>
                          <w:color w:val="000000"/>
                        </w:rPr>
                      </w:r>
                    </w:p>
                    <w:p>
                      <w:pPr>
                        <w:pStyle w:val="Normalformulaire"/>
                        <w:rPr>
                          <w:b/>
                          <w:b/>
                          <w:u w:val="single"/>
                        </w:rPr>
                      </w:pPr>
                      <w:r>
                        <w:rPr>
                          <w:b/>
                          <w:color w:val="000000"/>
                          <w:u w:val="single"/>
                        </w:rPr>
                        <w:t>Pour les entreprises, le cas échéant, appartenance à un groupe :</w:t>
                      </w:r>
                    </w:p>
                    <w:p>
                      <w:pPr>
                        <w:pStyle w:val="Normalformulaire"/>
                        <w:rPr>
                          <w:b/>
                          <w:b/>
                          <w:color w:val="000000"/>
                        </w:rPr>
                      </w:pPr>
                      <w:r>
                        <w:rPr>
                          <w:b/>
                          <w:color w:val="000000"/>
                        </w:rPr>
                      </w:r>
                    </w:p>
                    <w:p>
                      <w:pPr>
                        <w:pStyle w:val="Normalformulaire"/>
                        <w:rPr>
                          <w:b/>
                          <w:b/>
                        </w:rPr>
                      </w:pPr>
                      <w:r>
                        <w:rPr>
                          <w:color w:val="000000"/>
                        </w:rPr>
                        <w:t>nom du groupe</w:t>
                      </w:r>
                      <w:r>
                        <w:rPr>
                          <w:b/>
                          <w:color w:val="000000"/>
                        </w:rPr>
                        <w:t> </w:t>
                      </w:r>
                      <w:r>
                        <w:rPr>
                          <w:color w:val="000000"/>
                        </w:rPr>
                        <w:t>:</w:t>
                        <w:tab/>
                      </w:r>
                      <w:r>
                        <w:rPr>
                          <w:b/>
                          <w:color w:val="000000"/>
                        </w:rPr>
                        <w:t>______________________________________________</w:t>
                      </w:r>
                    </w:p>
                    <w:p>
                      <w:pPr>
                        <w:pStyle w:val="Normalformulaire"/>
                        <w:ind w:left="708" w:hanging="0"/>
                        <w:rPr>
                          <w:b/>
                          <w:b/>
                          <w:color w:val="000000"/>
                        </w:rPr>
                      </w:pPr>
                      <w:r>
                        <w:rPr>
                          <w:b/>
                          <w:color w:val="000000"/>
                        </w:rPr>
                      </w:r>
                    </w:p>
                    <w:p>
                      <w:pPr>
                        <w:pStyle w:val="Normalformulaire"/>
                        <w:rPr>
                          <w:color w:val="000000"/>
                        </w:rPr>
                      </w:pPr>
                      <w:r>
                        <w:rPr>
                          <w:color w:val="000000"/>
                        </w:rPr>
                        <w:t xml:space="preserve">effectif salarié du groupe à la date de la demande : </w:t>
                        <w:tab/>
                        <w:t>|__|__|__|__|__|__| en Equivalent Temps Plein</w:t>
                      </w:r>
                    </w:p>
                    <w:p>
                      <w:pPr>
                        <w:pStyle w:val="Normalformulaire"/>
                        <w:ind w:firstLine="708"/>
                        <w:rPr>
                          <w:color w:val="000000"/>
                          <w:sz w:val="14"/>
                        </w:rPr>
                      </w:pPr>
                      <w:r>
                        <w:rPr>
                          <w:color w:val="000000"/>
                          <w:sz w:val="14"/>
                        </w:rPr>
                      </w:r>
                    </w:p>
                    <w:p>
                      <w:pPr>
                        <w:pStyle w:val="Normalformulaire"/>
                        <w:rPr>
                          <w:color w:val="000000"/>
                        </w:rPr>
                      </w:pPr>
                      <w:r>
                        <w:rPr>
                          <w:color w:val="000000"/>
                        </w:rPr>
                        <w:t xml:space="preserve">montant du chiffre d’affaires consolidé du groupe : </w:t>
                        <w:tab/>
                        <w:t>|__|__|__| |__|__|__| |__|__|__| € dernier exercice clos</w:t>
                      </w:r>
                    </w:p>
                    <w:p>
                      <w:pPr>
                        <w:pStyle w:val="Normalformulaire"/>
                        <w:rPr>
                          <w:b/>
                          <w:b/>
                          <w:color w:val="000000"/>
                        </w:rPr>
                      </w:pPr>
                      <w:r>
                        <w:rPr>
                          <w:b/>
                          <w:color w:val="000000"/>
                        </w:rPr>
                      </w:r>
                    </w:p>
                    <w:p>
                      <w:pPr>
                        <w:pStyle w:val="Normalformulaire"/>
                        <w:rPr>
                          <w:b/>
                          <w:b/>
                          <w:color w:val="000000"/>
                        </w:rPr>
                      </w:pPr>
                      <w:r>
                        <w:rPr>
                          <w:b/>
                          <w:color w:val="000000"/>
                        </w:rPr>
                      </w:r>
                    </w:p>
                    <w:p>
                      <w:pPr>
                        <w:pStyle w:val="Normalformulaire"/>
                        <w:rPr>
                          <w:color w:val="000000"/>
                        </w:rPr>
                      </w:pPr>
                      <w:r>
                        <w:rPr>
                          <w:color w:val="000000"/>
                          <w:u w:val="single"/>
                        </w:rPr>
                        <w:t>Attention</w:t>
                      </w:r>
                      <w:r>
                        <w:rPr>
                          <w:color w:val="000000"/>
                        </w:rPr>
                        <w:t> : Fournir un organigramme juridique pour l’ensemble du groupe mentionnant, pour chaque entité juridique, la répartition du capital, les actionnaires détenant plus de 25% du capital et les effectifs (le tout visé par l’expert comptable.)</w:t>
                      </w:r>
                    </w:p>
                  </w:txbxContent>
                </v:textbox>
              </v:rect>
            </w:pict>
          </mc:Fallback>
        </mc:AlternateContent>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mc:AlternateContent>
          <mc:Choice Requires="wps">
            <w:drawing>
              <wp:anchor behindDoc="0" distT="0" distB="0" distL="114300" distR="114300" simplePos="0" locked="0" layoutInCell="1" allowOverlap="1" relativeHeight="7">
                <wp:simplePos x="0" y="0"/>
                <wp:positionH relativeFrom="column">
                  <wp:posOffset>-457200</wp:posOffset>
                </wp:positionH>
                <wp:positionV relativeFrom="paragraph">
                  <wp:posOffset>95885</wp:posOffset>
                </wp:positionV>
                <wp:extent cx="6860540" cy="2934970"/>
                <wp:effectExtent l="0" t="0" r="0" b="0"/>
                <wp:wrapNone/>
                <wp:docPr id="13" name="image4"/>
                <a:graphic xmlns:a="http://schemas.openxmlformats.org/drawingml/2006/main">
                  <a:graphicData uri="http://schemas.microsoft.com/office/word/2010/wordprocessingShape">
                    <wps:wsp>
                      <wps:cNvSpPr/>
                      <wps:spPr>
                        <a:xfrm>
                          <a:off x="0" y="0"/>
                          <a:ext cx="6859800" cy="2934360"/>
                        </a:xfrm>
                        <a:prstGeom prst="rect">
                          <a:avLst/>
                        </a:prstGeom>
                        <a:solidFill>
                          <a:srgbClr val="ffffff"/>
                        </a:solidFill>
                        <a:ln w="720">
                          <a:round/>
                        </a:ln>
                      </wps:spPr>
                      <wps:style>
                        <a:lnRef idx="0"/>
                        <a:fillRef idx="0"/>
                        <a:effectRef idx="0"/>
                        <a:fontRef idx="minor"/>
                      </wps:style>
                      <wps:txbx>
                        <w:txbxContent>
                          <w:p>
                            <w:pPr>
                              <w:pStyle w:val="Normalformulaire"/>
                              <w:rPr>
                                <w:b/>
                                <w:b/>
                                <w:u w:val="single"/>
                              </w:rPr>
                            </w:pPr>
                            <w:r>
                              <w:rPr>
                                <w:b/>
                                <w:u w:val="single"/>
                              </w:rPr>
                              <w:t>Pour les structures collectives associant des agriculteurs  ou les agriculteurs « personnes morales</w:t>
                            </w:r>
                            <w:r>
                              <w:rPr>
                                <w:b/>
                                <w:color w:val="FF0000"/>
                                <w:u w:val="single"/>
                              </w:rPr>
                              <w:t> </w:t>
                            </w:r>
                            <w:r>
                              <w:rPr>
                                <w:b/>
                                <w:u w:val="single"/>
                              </w:rPr>
                              <w:t>» :</w:t>
                            </w:r>
                          </w:p>
                          <w:p>
                            <w:pPr>
                              <w:pStyle w:val="Normalformulaire"/>
                              <w:rPr>
                                <w:b/>
                                <w:b/>
                                <w:u w:val="single"/>
                              </w:rPr>
                            </w:pPr>
                            <w:r>
                              <w:rPr>
                                <w:b/>
                                <w:u w:val="single"/>
                              </w:rPr>
                            </w:r>
                          </w:p>
                          <w:p>
                            <w:pPr>
                              <w:pStyle w:val="Normalformulaire"/>
                              <w:rPr/>
                            </w:pPr>
                            <w:r>
                              <w:rPr/>
                              <w:t>Ce tableau doit être complété sur une feuille à part selon le modèle ci-dessous si l’organisme a plus de 10 adhérents.</w:t>
                            </w:r>
                          </w:p>
                          <w:p>
                            <w:pPr>
                              <w:pStyle w:val="Normalformulaire"/>
                              <w:rPr>
                                <w:b/>
                                <w:b/>
                                <w:u w:val="single"/>
                              </w:rPr>
                            </w:pPr>
                            <w:r>
                              <w:rPr>
                                <w:b/>
                                <w:u w:val="single"/>
                              </w:rPr>
                            </w:r>
                          </w:p>
                          <w:tbl>
                            <w:tblPr>
                              <w:tblW w:w="9413"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firstRow="0" w:noVBand="0" w:lastRow="0" w:firstColumn="0" w:lastColumn="0" w:noHBand="0" w:val="0000"/>
                            </w:tblPr>
                            <w:tblGrid>
                              <w:gridCol w:w="483"/>
                              <w:gridCol w:w="3061"/>
                              <w:gridCol w:w="2934"/>
                              <w:gridCol w:w="2934"/>
                            </w:tblGrid>
                            <w:tr>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b/>
                                      <w:b/>
                                    </w:rPr>
                                  </w:pPr>
                                  <w:r>
                                    <w:rPr>
                                      <w:b/>
                                    </w:rPr>
                                    <w:t>N°</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b/>
                                      <w:b/>
                                    </w:rPr>
                                  </w:pPr>
                                  <w:r>
                                    <w:rPr>
                                      <w:b/>
                                    </w:rPr>
                                    <w:t>Nom et prénom de l’adhérent /associé</w:t>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b/>
                                      <w:b/>
                                    </w:rPr>
                                  </w:pPr>
                                  <w:r>
                                    <w:rPr>
                                      <w:b/>
                                    </w:rPr>
                                    <w:t>N° PACAGE et SIRET</w:t>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b/>
                                      <w:b/>
                                    </w:rPr>
                                  </w:pPr>
                                  <w:r>
                                    <w:rPr>
                                      <w:b/>
                                    </w:rPr>
                                    <w:t xml:space="preserve">Agriculteur </w:t>
                                  </w:r>
                                </w:p>
                              </w:tc>
                            </w:tr>
                            <w:tr>
                              <w:trPr>
                                <w:trHeight w:val="306"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1</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43"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2</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54"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3</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50"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4</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45"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5</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41"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6</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65"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7</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47"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8</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44"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9</w:t>
                                  </w:r>
                                </w:p>
                              </w:tc>
                              <w:tc>
                                <w:tcPr>
                                  <w:tcW w:w="3061" w:type="dxa"/>
                                  <w:tcBorders>
                                    <w:top w:val="single" w:sz="4" w:space="0" w:color="000001"/>
                                    <w:bottom w:val="single" w:sz="4" w:space="0" w:color="000001"/>
                                    <w:insideH w:val="single" w:sz="4" w:space="0" w:color="000001"/>
                                  </w:tcBorders>
                                  <w:shd w:fill="auto" w:val="clear"/>
                                  <w:tcMar>
                                    <w:left w:w="5" w:type="dxa"/>
                                  </w:tcMar>
                                </w:tcPr>
                                <w:p>
                                  <w:pPr>
                                    <w:pStyle w:val="Normalformulaire"/>
                                    <w:snapToGrid w:val="false"/>
                                    <w:jc w:val="center"/>
                                    <w:rPr/>
                                  </w:pPr>
                                  <w:r>
                                    <w:rPr/>
                                  </w:r>
                                </w:p>
                              </w:tc>
                              <w:tc>
                                <w:tcPr>
                                  <w:tcW w:w="2934" w:type="dxa"/>
                                  <w:tcBorders>
                                    <w:top w:val="single" w:sz="4" w:space="0" w:color="000001"/>
                                    <w:bottom w:val="single" w:sz="4" w:space="0" w:color="000001"/>
                                    <w:insideH w:val="single" w:sz="4" w:space="0" w:color="000001"/>
                                  </w:tcBorders>
                                  <w:shd w:fill="auto" w:val="clear"/>
                                  <w:tcMar>
                                    <w:left w:w="5" w:type="dxa"/>
                                  </w:tcM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bl>
                          <w:p>
                            <w:pPr>
                              <w:pStyle w:val="Contenudecadre"/>
                              <w:rPr/>
                            </w:pPr>
                            <w:r>
                              <w:rPr/>
                            </w:r>
                          </w:p>
                        </w:txbxContent>
                      </wps:txbx>
                      <wps:bodyPr>
                        <a:noAutofit/>
                      </wps:bodyPr>
                    </wps:wsp>
                  </a:graphicData>
                </a:graphic>
              </wp:anchor>
            </w:drawing>
          </mc:Choice>
          <mc:Fallback>
            <w:pict>
              <v:rect id="shape_0" ID="image4" fillcolor="white" stroked="t" style="position:absolute;margin-left:-36pt;margin-top:7.55pt;width:540.1pt;height:231pt">
                <w10:wrap type="square"/>
                <v:fill o:detectmouseclick="t" type="solid" color2="black"/>
                <v:stroke color="black" weight="720" joinstyle="round" endcap="flat"/>
                <v:textbox>
                  <w:txbxContent>
                    <w:p>
                      <w:pPr>
                        <w:pStyle w:val="Normalformulaire"/>
                        <w:rPr>
                          <w:b/>
                          <w:b/>
                          <w:u w:val="single"/>
                        </w:rPr>
                      </w:pPr>
                      <w:r>
                        <w:rPr>
                          <w:b/>
                          <w:u w:val="single"/>
                        </w:rPr>
                        <w:t>Pour les structures collectives associant des agriculteurs  ou les agriculteurs « personnes morales</w:t>
                      </w:r>
                      <w:r>
                        <w:rPr>
                          <w:b/>
                          <w:color w:val="FF0000"/>
                          <w:u w:val="single"/>
                        </w:rPr>
                        <w:t> </w:t>
                      </w:r>
                      <w:r>
                        <w:rPr>
                          <w:b/>
                          <w:u w:val="single"/>
                        </w:rPr>
                        <w:t>» :</w:t>
                      </w:r>
                    </w:p>
                    <w:p>
                      <w:pPr>
                        <w:pStyle w:val="Normalformulaire"/>
                        <w:rPr>
                          <w:b/>
                          <w:b/>
                          <w:u w:val="single"/>
                        </w:rPr>
                      </w:pPr>
                      <w:r>
                        <w:rPr>
                          <w:b/>
                          <w:u w:val="single"/>
                        </w:rPr>
                      </w:r>
                    </w:p>
                    <w:p>
                      <w:pPr>
                        <w:pStyle w:val="Normalformulaire"/>
                        <w:rPr/>
                      </w:pPr>
                      <w:r>
                        <w:rPr/>
                        <w:t>Ce tableau doit être complété sur une feuille à part selon le modèle ci-dessous si l’organisme a plus de 10 adhérents.</w:t>
                      </w:r>
                    </w:p>
                    <w:p>
                      <w:pPr>
                        <w:pStyle w:val="Normalformulaire"/>
                        <w:rPr>
                          <w:b/>
                          <w:b/>
                          <w:u w:val="single"/>
                        </w:rPr>
                      </w:pPr>
                      <w:r>
                        <w:rPr>
                          <w:b/>
                          <w:u w:val="single"/>
                        </w:rPr>
                      </w:r>
                    </w:p>
                    <w:tbl>
                      <w:tblPr>
                        <w:tblW w:w="9413"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firstRow="0" w:noVBand="0" w:lastRow="0" w:firstColumn="0" w:lastColumn="0" w:noHBand="0" w:val="0000"/>
                      </w:tblPr>
                      <w:tblGrid>
                        <w:gridCol w:w="483"/>
                        <w:gridCol w:w="3061"/>
                        <w:gridCol w:w="2934"/>
                        <w:gridCol w:w="2934"/>
                      </w:tblGrid>
                      <w:tr>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b/>
                                <w:b/>
                              </w:rPr>
                            </w:pPr>
                            <w:r>
                              <w:rPr>
                                <w:b/>
                              </w:rPr>
                              <w:t>N°</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b/>
                                <w:b/>
                              </w:rPr>
                            </w:pPr>
                            <w:r>
                              <w:rPr>
                                <w:b/>
                              </w:rPr>
                              <w:t>Nom et prénom de l’adhérent /associé</w:t>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b/>
                                <w:b/>
                              </w:rPr>
                            </w:pPr>
                            <w:r>
                              <w:rPr>
                                <w:b/>
                              </w:rPr>
                              <w:t>N° PACAGE et SIRET</w:t>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b/>
                                <w:b/>
                              </w:rPr>
                            </w:pPr>
                            <w:r>
                              <w:rPr>
                                <w:b/>
                              </w:rPr>
                              <w:t xml:space="preserve">Agriculteur </w:t>
                            </w:r>
                          </w:p>
                        </w:tc>
                      </w:tr>
                      <w:tr>
                        <w:trPr>
                          <w:trHeight w:val="306"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1</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43"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2</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54"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3</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50"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4</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45"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5</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41"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6</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65"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7</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47"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8</w:t>
                            </w:r>
                          </w:p>
                        </w:tc>
                        <w:tc>
                          <w:tcPr>
                            <w:tcW w:w="3061"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r>
                        <w:trPr>
                          <w:trHeight w:val="344" w:hRule="atLeast"/>
                        </w:trPr>
                        <w:tc>
                          <w:tcPr>
                            <w:tcW w:w="483" w:type="dxa"/>
                            <w:tcBorders>
                              <w:top w:val="single" w:sz="4" w:space="0" w:color="000001"/>
                              <w:left w:val="single" w:sz="4" w:space="0" w:color="000001"/>
                              <w:bottom w:val="single" w:sz="4" w:space="0" w:color="000001"/>
                              <w:insideH w:val="single" w:sz="4" w:space="0" w:color="000001"/>
                            </w:tcBorders>
                            <w:shd w:fill="auto" w:val="clear"/>
                          </w:tcPr>
                          <w:p>
                            <w:pPr>
                              <w:pStyle w:val="Normalformulaire"/>
                              <w:snapToGrid w:val="false"/>
                              <w:jc w:val="center"/>
                              <w:rPr/>
                            </w:pPr>
                            <w:r>
                              <w:rPr/>
                              <w:t>9</w:t>
                            </w:r>
                          </w:p>
                        </w:tc>
                        <w:tc>
                          <w:tcPr>
                            <w:tcW w:w="3061" w:type="dxa"/>
                            <w:tcBorders>
                              <w:top w:val="single" w:sz="4" w:space="0" w:color="000001"/>
                              <w:bottom w:val="single" w:sz="4" w:space="0" w:color="000001"/>
                              <w:insideH w:val="single" w:sz="4" w:space="0" w:color="000001"/>
                            </w:tcBorders>
                            <w:shd w:fill="auto" w:val="clear"/>
                            <w:tcMar>
                              <w:left w:w="5" w:type="dxa"/>
                            </w:tcMar>
                          </w:tcPr>
                          <w:p>
                            <w:pPr>
                              <w:pStyle w:val="Normalformulaire"/>
                              <w:snapToGrid w:val="false"/>
                              <w:jc w:val="center"/>
                              <w:rPr/>
                            </w:pPr>
                            <w:r>
                              <w:rPr/>
                            </w:r>
                          </w:p>
                        </w:tc>
                        <w:tc>
                          <w:tcPr>
                            <w:tcW w:w="2934" w:type="dxa"/>
                            <w:tcBorders>
                              <w:top w:val="single" w:sz="4" w:space="0" w:color="000001"/>
                              <w:bottom w:val="single" w:sz="4" w:space="0" w:color="000001"/>
                              <w:insideH w:val="single" w:sz="4" w:space="0" w:color="000001"/>
                            </w:tcBorders>
                            <w:shd w:fill="auto" w:val="clear"/>
                            <w:tcMar>
                              <w:left w:w="5" w:type="dxa"/>
                            </w:tcMar>
                          </w:tcPr>
                          <w:p>
                            <w:pPr>
                              <w:pStyle w:val="Normalformulaire"/>
                              <w:snapToGrid w:val="false"/>
                              <w:jc w:val="center"/>
                              <w:rPr/>
                            </w:pPr>
                            <w:r>
                              <w:rPr/>
                            </w:r>
                          </w:p>
                        </w:tc>
                        <w:tc>
                          <w:tcPr>
                            <w:tcW w:w="2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Contenudecadre"/>
                              <w:jc w:val="center"/>
                              <w:rPr/>
                            </w:pPr>
                            <w:r>
                              <w:rPr>
                                <w:rFonts w:ascii="Wingdings" w:hAnsi="Wingdings"/>
                                <w:sz w:val="18"/>
                              </w:rPr>
                              <w:t></w:t>
                            </w:r>
                            <w:r>
                              <w:rPr>
                                <w:rFonts w:cs="Tahoma" w:ascii="Tahoma" w:hAnsi="Tahoma"/>
                                <w:sz w:val="16"/>
                                <w:szCs w:val="16"/>
                              </w:rPr>
                              <w:t>oui</w:t>
                            </w:r>
                            <w:r>
                              <w:rPr>
                                <w:rFonts w:cs="Tahoma"/>
                                <w:szCs w:val="16"/>
                              </w:rPr>
                              <w:t xml:space="preserve">  </w:t>
                            </w:r>
                            <w:r>
                              <w:rPr>
                                <w:rFonts w:ascii="Wingdings" w:hAnsi="Wingdings"/>
                                <w:sz w:val="18"/>
                              </w:rPr>
                              <w:t></w:t>
                            </w:r>
                            <w:r>
                              <w:rPr>
                                <w:rFonts w:cs="Tahoma" w:ascii="Tahoma" w:hAnsi="Tahoma"/>
                                <w:sz w:val="16"/>
                                <w:szCs w:val="16"/>
                              </w:rPr>
                              <w:t>non</w:t>
                            </w:r>
                          </w:p>
                        </w:tc>
                      </w:tr>
                    </w:tbl>
                    <w:p>
                      <w:pPr>
                        <w:pStyle w:val="Contenudecadre"/>
                        <w:rPr/>
                      </w:pPr>
                      <w:r>
                        <w:rPr/>
                      </w:r>
                    </w:p>
                  </w:txbxContent>
                </v:textbox>
              </v:rect>
            </w:pict>
          </mc:Fallback>
        </mc:AlternateContent>
      </w:r>
    </w:p>
    <w:p>
      <w:pPr>
        <w:pStyle w:val="Titreformulaire"/>
        <w:ind w:left="-720" w:hanging="0"/>
        <w:rPr>
          <w:highlight w:val="darkCyan"/>
        </w:rPr>
      </w:pPr>
      <w:r>
        <w:rPr>
          <w:shd w:fill="008080" w:val="clear"/>
        </w:rPr>
        <w:t>CARACTERISTIQUES DE L’EXPLOITATION AGRICOLE</w:t>
      </w:r>
      <w:r>
        <w:rPr>
          <w:b w:val="false"/>
          <w:color w:val="00000A"/>
          <w:sz w:val="16"/>
          <w:szCs w:val="24"/>
        </w:rPr>
        <w:t xml:space="preserve"> </w:t>
      </w:r>
      <w:r>
        <w:rPr>
          <w:b w:val="false"/>
          <w:i/>
          <w:color w:val="00000A"/>
          <w:sz w:val="16"/>
          <w:szCs w:val="24"/>
        </w:rPr>
        <w:t>(le cas échéant)</w:t>
      </w:r>
    </w:p>
    <w:p>
      <w:pPr>
        <w:pStyle w:val="Normalformulaire"/>
        <w:ind w:left="-709" w:hanging="0"/>
        <w:rPr>
          <w:sz w:val="20"/>
        </w:rPr>
      </w:pPr>
      <w:r>
        <w:rPr>
          <w:sz w:val="20"/>
        </w:rPr>
      </w:r>
    </w:p>
    <w:p>
      <w:pPr>
        <w:pStyle w:val="Normalformulaire"/>
        <w:pBdr>
          <w:top w:val="single" w:sz="4" w:space="1" w:color="000001"/>
          <w:left w:val="single" w:sz="4" w:space="7" w:color="000001"/>
          <w:bottom w:val="single" w:sz="4" w:space="8" w:color="000001"/>
          <w:right w:val="single" w:sz="4" w:space="4" w:color="000001"/>
        </w:pBdr>
        <w:rPr/>
      </w:pPr>
      <w:r>
        <w:rPr>
          <w:b/>
        </w:rPr>
        <w:t>a) Localisation du siège de l’exploitation :</w:t>
      </w:r>
      <w:r>
        <w:rPr/>
        <w:tab/>
        <w:tab/>
      </w:r>
      <w:r>
        <w:rPr>
          <w:rFonts w:ascii="Wingdings" w:hAnsi="Wingdings"/>
        </w:rPr>
        <w:t></w:t>
      </w:r>
      <w:r>
        <w:rPr/>
        <w:t xml:space="preserve"> Identique à la localisation du demandeur</w:t>
      </w:r>
    </w:p>
    <w:p>
      <w:pPr>
        <w:pStyle w:val="Normalformulaire"/>
        <w:pBdr>
          <w:top w:val="single" w:sz="4" w:space="1" w:color="000001"/>
          <w:left w:val="single" w:sz="4" w:space="7" w:color="000001"/>
          <w:bottom w:val="single" w:sz="4" w:space="8" w:color="000001"/>
          <w:right w:val="single" w:sz="4" w:space="4" w:color="000001"/>
        </w:pBdr>
        <w:spacing w:before="120" w:after="0"/>
        <w:rPr/>
      </w:pPr>
      <w:r>
        <w:rPr/>
        <w:t xml:space="preserve">Sinon, veuillez préciser l’adresse du siège d’exploitation : </w:t>
      </w:r>
    </w:p>
    <w:p>
      <w:pPr>
        <w:pStyle w:val="Normalformulaire"/>
        <w:pBdr>
          <w:top w:val="single" w:sz="4" w:space="1" w:color="000001"/>
          <w:left w:val="single" w:sz="4" w:space="7" w:color="000001"/>
          <w:bottom w:val="single" w:sz="4" w:space="8" w:color="000001"/>
          <w:right w:val="single" w:sz="4" w:space="4" w:color="000001"/>
        </w:pBdr>
        <w:spacing w:before="120" w:after="0"/>
        <w:rPr>
          <w:rFonts w:ascii="Times New Roman" w:hAnsi="Times New Roman"/>
        </w:rPr>
      </w:pPr>
      <w:r>
        <w:rPr>
          <w:rFonts w:ascii="Times New Roman" w:hAnsi="Times New Roman"/>
        </w:rPr>
        <w:t>_______________________________________________________________________</w:t>
      </w:r>
    </w:p>
    <w:p>
      <w:pPr>
        <w:pStyle w:val="Normalformulaire"/>
        <w:pBdr>
          <w:top w:val="single" w:sz="4" w:space="1" w:color="000001"/>
          <w:left w:val="single" w:sz="4" w:space="7" w:color="000001"/>
          <w:bottom w:val="single" w:sz="4" w:space="8" w:color="000001"/>
          <w:right w:val="single" w:sz="4" w:space="4" w:color="000001"/>
        </w:pBdr>
        <w:spacing w:before="120" w:after="0"/>
        <w:rPr>
          <w:rFonts w:ascii="Times New Roman" w:hAnsi="Times New Roman"/>
        </w:rPr>
      </w:pPr>
      <w:r>
        <w:rPr/>
        <w:t xml:space="preserve">Code postal : </w:t>
      </w:r>
      <w:r>
        <w:rPr>
          <w:color w:val="808080"/>
        </w:rPr>
        <w:t>|__|__|__|__|__|</w:t>
      </w:r>
      <w:r>
        <w:rPr/>
        <w:tab/>
        <w:tab/>
        <w:tab/>
        <w:tab/>
        <w:t xml:space="preserve">Commune : </w:t>
      </w:r>
      <w:r>
        <w:rPr>
          <w:rFonts w:ascii="Times New Roman" w:hAnsi="Times New Roman"/>
        </w:rPr>
        <w:t>___________________________</w:t>
      </w:r>
    </w:p>
    <w:p>
      <w:pPr>
        <w:pStyle w:val="Normalformulaire"/>
        <w:ind w:left="-709" w:hanging="0"/>
        <w:rPr>
          <w:sz w:val="20"/>
          <w:highlight w:val="yellow"/>
        </w:rPr>
      </w:pPr>
      <w:r>
        <w:rPr>
          <w:sz w:val="20"/>
          <w:shd w:fill="FFFF00" w:val="clear"/>
        </w:rPr>
      </w:r>
    </w:p>
    <w:p>
      <w:pPr>
        <w:pStyle w:val="Normalformulaire"/>
        <w:ind w:left="-709" w:hanging="0"/>
        <w:rPr>
          <w:sz w:val="20"/>
          <w:highlight w:val="yellow"/>
        </w:rPr>
      </w:pPr>
      <w:r>
        <w:rPr>
          <w:sz w:val="20"/>
          <w:shd w:fill="FFFF00" w:val="clear"/>
        </w:rPr>
      </w:r>
    </w:p>
    <w:p>
      <w:pPr>
        <w:pStyle w:val="Titreformulaire"/>
        <w:ind w:left="-709" w:hanging="0"/>
        <w:rPr>
          <w:highlight w:val="darkCyan"/>
        </w:rPr>
      </w:pPr>
      <w:r>
        <w:rPr>
          <w:shd w:fill="008080" w:val="clear"/>
        </w:rPr>
        <w:t>COORDONNEES DU COMPTE BANCAIRE SUR LEQUEL LE VERSEMENT DE L’AIDE EST DEMANDE</w:t>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rPr>
      </w:pPr>
      <w:r>
        <w:rPr>
          <w:sz w:val="20"/>
        </w:rPr>
      </w:r>
    </w:p>
    <w:p>
      <w:pPr>
        <w:pStyle w:val="Normalformulaire"/>
        <w:ind w:left="-709" w:hanging="0"/>
        <w:rPr>
          <w:sz w:val="20"/>
          <w:highlight w:val="yellow"/>
        </w:rPr>
      </w:pPr>
      <w:r>
        <w:rPr>
          <w:sz w:val="20"/>
          <w:shd w:fill="FFFF00" w:val="clear"/>
        </w:rPr>
      </w:r>
    </w:p>
    <w:p>
      <w:pPr>
        <w:pStyle w:val="Normalformulaire"/>
        <w:ind w:left="-709" w:hanging="0"/>
        <w:rPr>
          <w:sz w:val="20"/>
          <w:highlight w:val="yellow"/>
        </w:rPr>
      </w:pPr>
      <w:r>
        <w:rPr>
          <w:sz w:val="20"/>
          <w:shd w:fill="FFFF00" w:val="clear"/>
        </w:rPr>
      </w:r>
    </w:p>
    <w:p>
      <w:pPr>
        <w:pStyle w:val="Normalformulaire"/>
        <w:ind w:left="-709" w:hanging="0"/>
        <w:rPr>
          <w:highlight w:val="darkCyan"/>
        </w:rPr>
      </w:pPr>
      <w:r>
        <w:rPr>
          <w:shd w:fill="008080" w:val="clear"/>
        </w:rPr>
        <mc:AlternateContent>
          <mc:Choice Requires="wps">
            <w:drawing>
              <wp:anchor behindDoc="0" distT="0" distB="0" distL="114935" distR="114935" simplePos="0" locked="0" layoutInCell="1" allowOverlap="1" relativeHeight="9">
                <wp:simplePos x="0" y="0"/>
                <wp:positionH relativeFrom="column">
                  <wp:posOffset>-498475</wp:posOffset>
                </wp:positionH>
                <wp:positionV relativeFrom="paragraph">
                  <wp:posOffset>130810</wp:posOffset>
                </wp:positionV>
                <wp:extent cx="6787515" cy="1035050"/>
                <wp:effectExtent l="0" t="0" r="0" b="0"/>
                <wp:wrapNone/>
                <wp:docPr id="15" name="image5"/>
                <a:graphic xmlns:a="http://schemas.openxmlformats.org/drawingml/2006/main">
                  <a:graphicData uri="http://schemas.microsoft.com/office/word/2010/wordprocessingShape">
                    <wps:wsp>
                      <wps:cNvSpPr/>
                      <wps:spPr>
                        <a:xfrm>
                          <a:off x="0" y="0"/>
                          <a:ext cx="6786720" cy="1034280"/>
                        </a:xfrm>
                        <a:prstGeom prst="rect">
                          <a:avLst/>
                        </a:prstGeom>
                        <a:solidFill>
                          <a:srgbClr val="ffffff"/>
                        </a:solidFill>
                        <a:ln w="6480">
                          <a:round/>
                        </a:ln>
                      </wps:spPr>
                      <wps:style>
                        <a:lnRef idx="0"/>
                        <a:fillRef idx="0"/>
                        <a:effectRef idx="0"/>
                        <a:fontRef idx="minor"/>
                      </wps:style>
                      <wps:txbx>
                        <w:txbxContent>
                          <w:p>
                            <w:pPr>
                              <w:pStyle w:val="Italiqueformulaire"/>
                              <w:spacing w:before="120" w:after="0"/>
                              <w:rPr>
                                <w:i w:val="false"/>
                                <w:i w:val="false"/>
                                <w:sz w:val="16"/>
                              </w:rPr>
                            </w:pPr>
                            <w:r>
                              <w:rPr>
                                <w:rFonts w:ascii="Wingdings" w:hAnsi="Wingdings"/>
                                <w:i w:val="false"/>
                                <w:sz w:val="18"/>
                              </w:rPr>
                              <w:t></w:t>
                            </w:r>
                            <w:r>
                              <w:rPr/>
                              <w:t xml:space="preserve"> </w:t>
                            </w:r>
                            <w:r>
                              <w:rPr>
                                <w:i w:val="false"/>
                                <w:sz w:val="16"/>
                              </w:rPr>
                              <w:t>Vous avez un compte bancaire unique ou plusieurs comptes bancaires pour le versement des aides. La DDT connaît ce(s) compte(s) et en possède le(s) RIB. Veuillez donner ci-après les coordonnées du compte choisi pour le versement de cette aide, ou bien joindre un RIB :</w:t>
                            </w:r>
                          </w:p>
                          <w:p>
                            <w:pPr>
                              <w:pStyle w:val="Italiqueformulaire"/>
                              <w:spacing w:before="120" w:after="0"/>
                              <w:rPr>
                                <w:i w:val="false"/>
                                <w:i w:val="false"/>
                                <w:color w:val="808080"/>
                                <w:sz w:val="16"/>
                              </w:rPr>
                            </w:pPr>
                            <w:r>
                              <w:rPr>
                                <w:i w:val="false"/>
                                <w:sz w:val="16"/>
                              </w:rPr>
                              <w:t>Code établissement</w:t>
                            </w:r>
                            <w:r>
                              <w:rPr>
                                <w:i w:val="false"/>
                              </w:rPr>
                              <w:t xml:space="preserve"> </w:t>
                            </w:r>
                            <w:r>
                              <w:rPr>
                                <w:i w:val="false"/>
                                <w:color w:val="808080"/>
                                <w:sz w:val="16"/>
                              </w:rPr>
                              <w:t>|__|__|__|__|__|</w:t>
                            </w:r>
                            <w:r>
                              <w:rPr>
                                <w:i w:val="false"/>
                              </w:rPr>
                              <w:t xml:space="preserve">       </w:t>
                            </w:r>
                            <w:r>
                              <w:rPr>
                                <w:i w:val="false"/>
                                <w:sz w:val="16"/>
                              </w:rPr>
                              <w:t>Code guichet</w:t>
                            </w:r>
                            <w:r>
                              <w:rPr>
                                <w:i w:val="false"/>
                              </w:rPr>
                              <w:t xml:space="preserve"> </w:t>
                            </w:r>
                            <w:r>
                              <w:rPr>
                                <w:i w:val="false"/>
                                <w:color w:val="808080"/>
                                <w:sz w:val="16"/>
                              </w:rPr>
                              <w:t>|__|__|__|__|__|</w:t>
                            </w:r>
                            <w:r>
                              <w:rPr>
                                <w:i w:val="false"/>
                              </w:rPr>
                              <w:t xml:space="preserve">       </w:t>
                            </w:r>
                            <w:r>
                              <w:rPr>
                                <w:i w:val="false"/>
                                <w:sz w:val="16"/>
                              </w:rPr>
                              <w:t>N° de compte</w:t>
                            </w:r>
                            <w:r>
                              <w:rPr>
                                <w:i w:val="false"/>
                              </w:rPr>
                              <w:t xml:space="preserve"> </w:t>
                            </w:r>
                            <w:r>
                              <w:rPr>
                                <w:i w:val="false"/>
                                <w:color w:val="808080"/>
                                <w:sz w:val="16"/>
                              </w:rPr>
                              <w:t>|__|__|__|__|__|__|__|__|__|__|</w:t>
                            </w:r>
                            <w:r>
                              <w:rPr>
                                <w:i w:val="false"/>
                              </w:rPr>
                              <w:t xml:space="preserve">     C</w:t>
                            </w:r>
                            <w:r>
                              <w:rPr>
                                <w:i w:val="false"/>
                                <w:sz w:val="16"/>
                              </w:rPr>
                              <w:t xml:space="preserve">lé </w:t>
                            </w:r>
                            <w:r>
                              <w:rPr>
                                <w:i w:val="false"/>
                                <w:color w:val="808080"/>
                                <w:sz w:val="16"/>
                              </w:rPr>
                              <w:t>|__|__|</w:t>
                            </w:r>
                          </w:p>
                          <w:p>
                            <w:pPr>
                              <w:pStyle w:val="Contenudecadre"/>
                              <w:spacing w:before="120" w:after="0"/>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wps:txbx>
                      <wps:bodyPr lIns="94680" rIns="94680" tIns="48960" bIns="48960">
                        <a:noAutofit/>
                      </wps:bodyPr>
                    </wps:wsp>
                  </a:graphicData>
                </a:graphic>
              </wp:anchor>
            </w:drawing>
          </mc:Choice>
          <mc:Fallback>
            <w:pict>
              <v:rect id="shape_0" ID="image5" fillcolor="white" stroked="t" style="position:absolute;margin-left:-39.25pt;margin-top:10.3pt;width:534.35pt;height:81.4pt">
                <w10:wrap type="square"/>
                <v:fill o:detectmouseclick="t" type="solid" color2="black"/>
                <v:stroke color="black" weight="6480" joinstyle="round" endcap="flat"/>
                <v:textbox>
                  <w:txbxContent>
                    <w:p>
                      <w:pPr>
                        <w:pStyle w:val="Italiqueformulaire"/>
                        <w:spacing w:before="120" w:after="0"/>
                        <w:rPr>
                          <w:i w:val="false"/>
                          <w:i w:val="false"/>
                          <w:sz w:val="16"/>
                        </w:rPr>
                      </w:pPr>
                      <w:r>
                        <w:rPr>
                          <w:rFonts w:ascii="Wingdings" w:hAnsi="Wingdings"/>
                          <w:i w:val="false"/>
                          <w:sz w:val="18"/>
                        </w:rPr>
                        <w:t></w:t>
                      </w:r>
                      <w:r>
                        <w:rPr/>
                        <w:t xml:space="preserve"> </w:t>
                      </w:r>
                      <w:r>
                        <w:rPr>
                          <w:i w:val="false"/>
                          <w:sz w:val="16"/>
                        </w:rPr>
                        <w:t>Vous avez un compte bancaire unique ou plusieurs comptes bancaires pour le versement des aides. La DDT connaît ce(s) compte(s) et en possède le(s) RIB. Veuillez donner ci-après les coordonnées du compte choisi pour le versement de cette aide, ou bien joindre un RIB :</w:t>
                      </w:r>
                    </w:p>
                    <w:p>
                      <w:pPr>
                        <w:pStyle w:val="Italiqueformulaire"/>
                        <w:spacing w:before="120" w:after="0"/>
                        <w:rPr>
                          <w:i w:val="false"/>
                          <w:i w:val="false"/>
                          <w:color w:val="808080"/>
                          <w:sz w:val="16"/>
                        </w:rPr>
                      </w:pPr>
                      <w:r>
                        <w:rPr>
                          <w:i w:val="false"/>
                          <w:sz w:val="16"/>
                        </w:rPr>
                        <w:t>Code établissement</w:t>
                      </w:r>
                      <w:r>
                        <w:rPr>
                          <w:i w:val="false"/>
                        </w:rPr>
                        <w:t xml:space="preserve"> </w:t>
                      </w:r>
                      <w:r>
                        <w:rPr>
                          <w:i w:val="false"/>
                          <w:color w:val="808080"/>
                          <w:sz w:val="16"/>
                        </w:rPr>
                        <w:t>|__|__|__|__|__|</w:t>
                      </w:r>
                      <w:r>
                        <w:rPr>
                          <w:i w:val="false"/>
                        </w:rPr>
                        <w:t xml:space="preserve">       </w:t>
                      </w:r>
                      <w:r>
                        <w:rPr>
                          <w:i w:val="false"/>
                          <w:sz w:val="16"/>
                        </w:rPr>
                        <w:t>Code guichet</w:t>
                      </w:r>
                      <w:r>
                        <w:rPr>
                          <w:i w:val="false"/>
                        </w:rPr>
                        <w:t xml:space="preserve"> </w:t>
                      </w:r>
                      <w:r>
                        <w:rPr>
                          <w:i w:val="false"/>
                          <w:color w:val="808080"/>
                          <w:sz w:val="16"/>
                        </w:rPr>
                        <w:t>|__|__|__|__|__|</w:t>
                      </w:r>
                      <w:r>
                        <w:rPr>
                          <w:i w:val="false"/>
                        </w:rPr>
                        <w:t xml:space="preserve">       </w:t>
                      </w:r>
                      <w:r>
                        <w:rPr>
                          <w:i w:val="false"/>
                          <w:sz w:val="16"/>
                        </w:rPr>
                        <w:t>N° de compte</w:t>
                      </w:r>
                      <w:r>
                        <w:rPr>
                          <w:i w:val="false"/>
                        </w:rPr>
                        <w:t xml:space="preserve"> </w:t>
                      </w:r>
                      <w:r>
                        <w:rPr>
                          <w:i w:val="false"/>
                          <w:color w:val="808080"/>
                          <w:sz w:val="16"/>
                        </w:rPr>
                        <w:t>|__|__|__|__|__|__|__|__|__|__|</w:t>
                      </w:r>
                      <w:r>
                        <w:rPr>
                          <w:i w:val="false"/>
                        </w:rPr>
                        <w:t xml:space="preserve">     C</w:t>
                      </w:r>
                      <w:r>
                        <w:rPr>
                          <w:i w:val="false"/>
                          <w:sz w:val="16"/>
                        </w:rPr>
                        <w:t xml:space="preserve">lé </w:t>
                      </w:r>
                      <w:r>
                        <w:rPr>
                          <w:i w:val="false"/>
                          <w:color w:val="808080"/>
                          <w:sz w:val="16"/>
                        </w:rPr>
                        <w:t>|__|__|</w:t>
                      </w:r>
                    </w:p>
                    <w:p>
                      <w:pPr>
                        <w:pStyle w:val="Contenudecadre"/>
                        <w:spacing w:before="120" w:after="0"/>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v:textbox>
              </v:rect>
            </w:pict>
          </mc:Fallback>
        </mc:AlternateContent>
      </w:r>
    </w:p>
    <w:p>
      <w:pPr>
        <w:pStyle w:val="Titreformulaire"/>
        <w:ind w:left="-540" w:hanging="0"/>
        <w:rPr>
          <w:highlight w:val="darkCyan"/>
        </w:rPr>
      </w:pPr>
      <w:r>
        <w:rPr>
          <w:shd w:fill="008080" w:val="clear"/>
        </w:rPr>
      </w:r>
    </w:p>
    <w:p>
      <w:pPr>
        <w:pStyle w:val="Titreformulaire"/>
        <w:ind w:left="-540" w:hanging="0"/>
        <w:rPr>
          <w:highlight w:val="darkCyan"/>
        </w:rPr>
      </w:pPr>
      <w:r>
        <w:rPr>
          <w:shd w:fill="008080" w:val="clear"/>
        </w:rPr>
      </w:r>
    </w:p>
    <w:p>
      <w:pPr>
        <w:pStyle w:val="Titreformulaire"/>
        <w:ind w:left="-540" w:hanging="0"/>
        <w:rPr>
          <w:highlight w:val="darkCyan"/>
        </w:rPr>
      </w:pPr>
      <w:r>
        <w:rPr>
          <w:shd w:fill="008080" w:val="clear"/>
        </w:rPr>
      </w:r>
    </w:p>
    <w:p>
      <w:pPr>
        <w:pStyle w:val="Titreformulaire"/>
        <w:ind w:left="-540" w:hanging="0"/>
        <w:rPr>
          <w:highlight w:val="darkCyan"/>
        </w:rPr>
      </w:pPr>
      <w:r>
        <w:rPr>
          <w:shd w:fill="008080" w:val="clear"/>
        </w:rPr>
      </w:r>
    </w:p>
    <w:p>
      <w:pPr>
        <w:pStyle w:val="Titreformulaire"/>
        <w:ind w:left="-540" w:hanging="0"/>
        <w:rPr>
          <w:highlight w:val="darkCyan"/>
        </w:rPr>
      </w:pPr>
      <w:r>
        <w:rPr>
          <w:shd w:fill="008080" w:val="clear"/>
        </w:rPr>
      </w:r>
    </w:p>
    <w:p>
      <w:pPr>
        <w:pStyle w:val="Titreformulaire"/>
        <w:ind w:left="-540" w:hanging="0"/>
        <w:rPr>
          <w:highlight w:val="darkCyan"/>
        </w:rPr>
      </w:pPr>
      <w:r>
        <w:rPr>
          <w:shd w:fill="008080" w:val="clear"/>
        </w:rPr>
      </w:r>
    </w:p>
    <w:p>
      <w:pPr>
        <w:pStyle w:val="Titreformulaire"/>
        <w:ind w:left="-540" w:hanging="0"/>
        <w:rPr>
          <w:highlight w:val="darkCyan"/>
        </w:rPr>
      </w:pPr>
      <w:r>
        <w:rPr>
          <w:shd w:fill="008080" w:val="clear"/>
        </w:rPr>
      </w:r>
    </w:p>
    <w:p>
      <w:pPr>
        <w:pStyle w:val="Titreformulaire"/>
        <w:ind w:left="-540" w:hanging="0"/>
        <w:rPr>
          <w:highlight w:val="darkCyan"/>
        </w:rPr>
      </w:pPr>
      <w:r>
        <w:rPr>
          <w:shd w:fill="008080" w:val="clear"/>
        </w:rPr>
        <w:t>CARACTERISTIQUES DU PROJET</w:t>
      </w:r>
    </w:p>
    <w:p>
      <w:pPr>
        <w:pStyle w:val="Normalformulaire"/>
        <w:snapToGrid w:val="false"/>
        <w:rPr/>
      </w:pPr>
      <w:r>
        <w:rPr/>
      </w:r>
    </w:p>
    <w:tbl>
      <w:tblPr>
        <w:tblW w:w="10900" w:type="dxa"/>
        <w:jc w:val="left"/>
        <w:tblInd w:w="-5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5" w:type="dxa"/>
        </w:tblCellMar>
        <w:tblLook w:firstRow="0" w:noVBand="0" w:lastRow="0" w:firstColumn="0" w:lastColumn="0" w:noHBand="0" w:val="0000"/>
      </w:tblPr>
      <w:tblGrid>
        <w:gridCol w:w="10900"/>
      </w:tblGrid>
      <w:tr>
        <w:trPr/>
        <w:tc>
          <w:tcPr>
            <w:tcW w:w="10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rPr>
                <w:b/>
                <w:b/>
                <w:bCs/>
                <w:sz w:val="22"/>
              </w:rPr>
            </w:pPr>
            <w:r>
              <w:rPr>
                <w:b/>
                <w:bCs/>
                <w:sz w:val="22"/>
              </w:rPr>
              <w:t>Investissements et travaux pastoraux</w:t>
            </w:r>
          </w:p>
          <w:p>
            <w:pPr>
              <w:pStyle w:val="Normalformulaire"/>
              <w:rPr/>
            </w:pPr>
            <w:r>
              <w:rPr/>
            </w:r>
          </w:p>
          <w:p>
            <w:pPr>
              <w:pStyle w:val="Normalformulaire"/>
              <w:rPr>
                <w:color w:val="999999"/>
              </w:rPr>
            </w:pPr>
            <w:r>
              <w:rPr/>
              <w:t>Localisation du projet :</w:t>
            </w:r>
            <w:r>
              <w:rPr>
                <w:rFonts w:ascii="Times New Roman" w:hAnsi="Times New Roman"/>
                <w:color w:val="999999"/>
              </w:rPr>
              <w:t xml:space="preserve"> ________________________________________________________________</w:t>
              <w:tab/>
            </w:r>
          </w:p>
          <w:p>
            <w:pPr>
              <w:pStyle w:val="Normalformulaire"/>
              <w:rPr/>
            </w:pPr>
            <w:r>
              <w:rPr/>
            </w:r>
          </w:p>
          <w:p>
            <w:pPr>
              <w:pStyle w:val="Normalformulaire"/>
              <w:rPr>
                <w:rFonts w:ascii="Times New Roman" w:hAnsi="Times New Roman"/>
                <w:color w:val="999999"/>
              </w:rPr>
            </w:pPr>
            <w:r>
              <w:rPr/>
              <w:t>Code postal :</w:t>
            </w:r>
            <w:r>
              <w:rPr>
                <w:color w:val="808080"/>
              </w:rPr>
              <w:t xml:space="preserve">|__|__|__|__|__| </w:t>
            </w:r>
            <w:r>
              <w:rPr/>
              <w:t>Commune(s)</w:t>
            </w:r>
            <w:r>
              <w:rPr>
                <w:rFonts w:ascii="Times New Roman" w:hAnsi="Times New Roman"/>
              </w:rPr>
              <w:t>*</w:t>
            </w:r>
            <w:r>
              <w:rPr/>
              <w:t xml:space="preserve">: </w:t>
            </w:r>
            <w:r>
              <w:rPr>
                <w:rFonts w:ascii="Times New Roman" w:hAnsi="Times New Roman"/>
                <w:color w:val="999999"/>
              </w:rPr>
              <w:t>____________________________________________________________________________________________</w:t>
            </w:r>
          </w:p>
          <w:p>
            <w:pPr>
              <w:pStyle w:val="Normalformulaire"/>
              <w:rPr>
                <w:rFonts w:ascii="Arial Narrow" w:hAnsi="Arial Narrow"/>
                <w:i/>
                <w:i/>
                <w:iCs/>
              </w:rPr>
            </w:pPr>
            <w:r>
              <w:rPr>
                <w:rFonts w:ascii="Arial Narrow" w:hAnsi="Arial Narrow"/>
                <w:i/>
                <w:iCs/>
              </w:rPr>
              <w:t>*dans le cas où le projet se situe sur plusieurs communes : liste des codes postaux et des communes</w:t>
            </w:r>
          </w:p>
          <w:p>
            <w:pPr>
              <w:pStyle w:val="Normalformulaire"/>
              <w:rPr/>
            </w:pPr>
            <w:r>
              <w:rPr/>
            </w:r>
          </w:p>
          <w:p>
            <w:pPr>
              <w:pStyle w:val="Normalformulaire"/>
              <w:rPr/>
            </w:pPr>
            <w:r>
              <w:rPr/>
              <w:t xml:space="preserve">Localisation précise du projet / numéros des parcelles cadastrales concernées : </w:t>
            </w:r>
          </w:p>
          <w:p>
            <w:pPr>
              <w:pStyle w:val="Normalformulaire"/>
              <w:rPr>
                <w:rFonts w:ascii="Times New Roman" w:hAnsi="Times New Roman"/>
                <w:color w:val="999999"/>
              </w:rPr>
            </w:pPr>
            <w:r>
              <w:rPr>
                <w:rFonts w:ascii="Times New Roman" w:hAnsi="Times New Roman"/>
                <w:color w:val="999999"/>
              </w:rPr>
              <w:t>__________________________________________________________________________________________________</w:t>
            </w:r>
          </w:p>
          <w:p>
            <w:pPr>
              <w:pStyle w:val="Normalformulaire"/>
              <w:rPr/>
            </w:pPr>
            <w:r>
              <w:rPr>
                <w:rFonts w:ascii="Arial Narrow" w:hAnsi="Arial Narrow"/>
                <w:i/>
                <w:iCs/>
              </w:rPr>
              <w:t>joindre carte(s) et plan(s) à des échelles appropriées</w:t>
            </w:r>
          </w:p>
        </w:tc>
      </w:tr>
    </w:tbl>
    <w:p>
      <w:pPr>
        <w:pStyle w:val="Normalformulaire"/>
        <w:snapToGrid w:val="false"/>
        <w:rPr/>
      </w:pPr>
      <w:r>
        <w:rPr/>
      </w:r>
    </w:p>
    <w:p>
      <w:pPr>
        <w:pStyle w:val="Normalformulaire"/>
        <w:rPr/>
      </w:pPr>
      <w:r>
        <w:rPr/>
      </w:r>
    </w:p>
    <w:tbl>
      <w:tblPr>
        <w:tblW w:w="10900" w:type="dxa"/>
        <w:jc w:val="left"/>
        <w:tblInd w:w="-5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5" w:type="dxa"/>
        </w:tblCellMar>
        <w:tblLook w:firstRow="0" w:noVBand="0" w:lastRow="0" w:firstColumn="0" w:lastColumn="0" w:noHBand="0" w:val="0000"/>
      </w:tblPr>
      <w:tblGrid>
        <w:gridCol w:w="10900"/>
      </w:tblGrid>
      <w:tr>
        <w:trPr/>
        <w:tc>
          <w:tcPr>
            <w:tcW w:w="10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rPr>
                <w:b/>
                <w:b/>
                <w:bCs/>
                <w:sz w:val="22"/>
              </w:rPr>
            </w:pPr>
            <w:r>
              <w:rPr>
                <w:b/>
                <w:bCs/>
                <w:sz w:val="22"/>
              </w:rPr>
              <w:t xml:space="preserve">Frais généraux </w:t>
            </w:r>
            <w:r>
              <w:rPr/>
              <w:t>(diagnostics pastoraux, plans de gestion intégrée, maîtrise d’œuvre liée à l’opération)</w:t>
            </w:r>
          </w:p>
          <w:p>
            <w:pPr>
              <w:pStyle w:val="Normalformulaire"/>
              <w:rPr/>
            </w:pPr>
            <w:r>
              <w:rPr/>
            </w:r>
          </w:p>
          <w:p>
            <w:pPr>
              <w:pStyle w:val="Normalformulaire"/>
              <w:rPr/>
            </w:pPr>
            <w:r>
              <w:rPr/>
              <w:t>Dénomination du territoire couvert par le diagnostic pastoral / plan de gestion intégrée  (commune(s)</w:t>
            </w:r>
            <w:r>
              <w:rPr>
                <w:rFonts w:cs="Tahoma"/>
              </w:rPr>
              <w:t xml:space="preserve">*, </w:t>
            </w:r>
            <w:r>
              <w:rPr/>
              <w:t xml:space="preserve">pays, PNR, EPCI etc.) : </w:t>
            </w:r>
          </w:p>
          <w:p>
            <w:pPr>
              <w:pStyle w:val="Normalformulaire"/>
              <w:rPr/>
            </w:pPr>
            <w:r>
              <w:rPr/>
              <w:t>__________________________________________</w:t>
            </w:r>
          </w:p>
          <w:p>
            <w:pPr>
              <w:pStyle w:val="Normalformulaire"/>
              <w:rPr>
                <w:rFonts w:ascii="Arial Narrow" w:hAnsi="Arial Narrow"/>
                <w:i/>
                <w:i/>
                <w:iCs/>
              </w:rPr>
            </w:pPr>
            <w:r>
              <w:rPr>
                <w:rFonts w:ascii="Arial Narrow" w:hAnsi="Arial Narrow"/>
                <w:i/>
                <w:iCs/>
              </w:rPr>
              <w:t>* liste des communes ou annexe cartographique.</w:t>
            </w:r>
          </w:p>
          <w:p>
            <w:pPr>
              <w:pStyle w:val="Normalformulaire"/>
              <w:rPr>
                <w:rFonts w:ascii="Times New Roman" w:hAnsi="Times New Roman"/>
                <w:color w:val="999999"/>
              </w:rPr>
            </w:pPr>
            <w:r>
              <w:rPr>
                <w:rFonts w:ascii="Times New Roman" w:hAnsi="Times New Roman"/>
                <w:color w:val="999999"/>
              </w:rPr>
              <w:t>_____________________________________________________________________________________________________________________________</w:t>
            </w:r>
          </w:p>
          <w:p>
            <w:pPr>
              <w:pStyle w:val="Normalformulaire"/>
              <w:rPr>
                <w:rFonts w:ascii="Times New Roman" w:hAnsi="Times New Roman"/>
                <w:color w:val="999999"/>
              </w:rPr>
            </w:pPr>
            <w:r>
              <w:rPr>
                <w:rFonts w:ascii="Times New Roman" w:hAnsi="Times New Roman"/>
                <w:color w:val="999999"/>
              </w:rPr>
            </w:r>
          </w:p>
          <w:p>
            <w:pPr>
              <w:pStyle w:val="Normalformulaire"/>
              <w:rPr>
                <w:rFonts w:ascii="Times New Roman" w:hAnsi="Times New Roman"/>
                <w:color w:val="999999"/>
              </w:rPr>
            </w:pPr>
            <w:r>
              <w:rPr>
                <w:rFonts w:ascii="Times New Roman" w:hAnsi="Times New Roman"/>
                <w:color w:val="999999"/>
              </w:rPr>
              <w:t>_____________________________________________________________________________________________________________________________</w:t>
            </w:r>
          </w:p>
          <w:p>
            <w:pPr>
              <w:pStyle w:val="Normalformulaire"/>
              <w:rPr/>
            </w:pPr>
            <w:r>
              <w:rPr/>
            </w:r>
          </w:p>
        </w:tc>
      </w:tr>
    </w:tbl>
    <w:p>
      <w:pPr>
        <w:pStyle w:val="Normalformulaire"/>
        <w:snapToGrid w:val="false"/>
        <w:rPr/>
      </w:pPr>
      <w:r>
        <w:rPr/>
      </w:r>
    </w:p>
    <w:tbl>
      <w:tblPr>
        <w:tblW w:w="10800" w:type="dxa"/>
        <w:jc w:val="left"/>
        <w:tblInd w:w="-5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5" w:type="dxa"/>
        </w:tblCellMar>
        <w:tblLook w:firstRow="0" w:noVBand="0" w:lastRow="0" w:firstColumn="0" w:lastColumn="0" w:noHBand="0" w:val="0000"/>
      </w:tblPr>
      <w:tblGrid>
        <w:gridCol w:w="10800"/>
      </w:tblGrid>
      <w:tr>
        <w:trPr>
          <w:trHeight w:val="7451" w:hRule="atLeast"/>
        </w:trPr>
        <w:tc>
          <w:tcPr>
            <w:tcW w:w="10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rPr>
                <w:b/>
                <w:b/>
                <w:bCs/>
                <w:sz w:val="18"/>
              </w:rPr>
            </w:pPr>
            <w:r>
              <w:rPr>
                <w:b/>
                <w:bCs/>
                <w:sz w:val="22"/>
              </w:rPr>
              <w:t xml:space="preserve">Présentation sommaire du projet </w:t>
            </w:r>
            <w:r>
              <w:rPr>
                <w:b/>
                <w:bCs/>
                <w:sz w:val="18"/>
              </w:rPr>
              <w:t>(y compris pour les frais généraux)</w:t>
            </w:r>
          </w:p>
          <w:p>
            <w:pPr>
              <w:pStyle w:val="Normalformulaire"/>
              <w:tabs>
                <w:tab w:val="clear" w:pos="708"/>
                <w:tab w:val="left" w:pos="720" w:leader="none"/>
              </w:tabs>
              <w:ind w:left="720" w:hanging="0"/>
              <w:rPr/>
            </w:pPr>
            <w:r>
              <w:rPr/>
              <w:t>Intitulé, contexte, objectifs, une dizaine de lignes.</w:t>
            </w:r>
          </w:p>
          <w:p>
            <w:pPr>
              <w:pStyle w:val="Normalformulaire"/>
              <w:tabs>
                <w:tab w:val="clear" w:pos="708"/>
                <w:tab w:val="left" w:pos="720" w:leader="none"/>
              </w:tabs>
              <w:ind w:left="720" w:hanging="0"/>
              <w:rPr/>
            </w:pPr>
            <w:r>
              <w:rPr/>
              <w:t>Rubrique à remplir dans tous les cas, y compris si le projet fait l’objet d’une présentation détaillée.</w:t>
            </w:r>
          </w:p>
          <w:p>
            <w:pPr>
              <w:pStyle w:val="Normalformulaire"/>
              <w:tabs>
                <w:tab w:val="clear" w:pos="708"/>
                <w:tab w:val="left" w:pos="720" w:leader="none"/>
              </w:tabs>
              <w:ind w:left="720" w:hanging="0"/>
              <w:rPr/>
            </w:pPr>
            <w:r>
              <w:rPr/>
              <w:t>Vous pouvez joindre également tout document (technique, publicitaire ou commercial) plus détaillé de présentation de votre projet.</w:t>
            </w:r>
          </w:p>
          <w:p>
            <w:pPr>
              <w:pStyle w:val="Normalformulaire"/>
              <w:spacing w:lineRule="auto" w:line="360"/>
              <w:rPr>
                <w:color w:val="999999"/>
                <w:sz w:val="22"/>
              </w:rPr>
            </w:pPr>
            <w:r>
              <w:rPr>
                <w:color w:val="999999"/>
              </w:rPr>
              <w:t>___________________________________________________________________________________________________________________</w:t>
            </w:r>
            <w:r>
              <w:rPr>
                <w:color w:val="999999"/>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formulaire"/>
              <w:spacing w:lineRule="auto" w:line="360"/>
              <w:rPr>
                <w:color w:val="999999"/>
                <w:sz w:val="22"/>
              </w:rPr>
            </w:pPr>
            <w:r>
              <w:rPr>
                <w:color w:val="999999"/>
                <w:sz w:val="22"/>
              </w:rPr>
              <w:t>_________________________________________________________________________________________</w:t>
            </w:r>
          </w:p>
          <w:p>
            <w:pPr>
              <w:pStyle w:val="Normalformulaire"/>
              <w:spacing w:lineRule="auto" w:line="360"/>
              <w:rPr>
                <w:color w:val="999999"/>
                <w:sz w:val="22"/>
              </w:rPr>
            </w:pPr>
            <w:r>
              <w:rPr>
                <w:color w:val="999999"/>
                <w:sz w:val="22"/>
              </w:rPr>
              <w:t>__________________________________________________________________________________________________________________________________________________________________________________</w:t>
            </w:r>
          </w:p>
          <w:p>
            <w:pPr>
              <w:pStyle w:val="Normalformulaire"/>
              <w:spacing w:lineRule="auto" w:line="360"/>
              <w:rPr>
                <w:color w:val="999999"/>
                <w:sz w:val="22"/>
              </w:rPr>
            </w:pPr>
            <w:r>
              <w:rPr>
                <w:color w:val="999999"/>
              </w:rPr>
              <w:t>___________________________________________________________________________________________________________________</w:t>
            </w:r>
            <w:r>
              <w:rPr>
                <w:color w:val="999999"/>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formulaire"/>
              <w:spacing w:lineRule="auto" w:line="360"/>
              <w:rPr>
                <w:color w:val="999999"/>
                <w:sz w:val="22"/>
              </w:rPr>
            </w:pPr>
            <w:r>
              <w:rPr>
                <w:color w:val="999999"/>
                <w:sz w:val="22"/>
              </w:rPr>
              <w:t>_________________________________________________________________________________________</w:t>
            </w:r>
          </w:p>
          <w:p>
            <w:pPr>
              <w:pStyle w:val="Normalformulaire"/>
              <w:spacing w:lineRule="auto" w:line="360"/>
              <w:rPr>
                <w:color w:val="999999"/>
                <w:sz w:val="22"/>
              </w:rPr>
            </w:pPr>
            <w:r>
              <w:rPr>
                <w:color w:val="999999"/>
                <w:sz w:val="22"/>
              </w:rPr>
              <w:t>_________________________________________________________________________________________</w:t>
            </w:r>
          </w:p>
          <w:p>
            <w:pPr>
              <w:pStyle w:val="Normalformulaire"/>
              <w:spacing w:lineRule="auto" w:line="360"/>
              <w:rPr>
                <w:color w:val="999999"/>
                <w:sz w:val="22"/>
              </w:rPr>
            </w:pPr>
            <w:r>
              <w:rPr>
                <w:color w:val="999999"/>
                <w:sz w:val="22"/>
              </w:rPr>
              <w:t>_________________________________________________________________________________________</w:t>
            </w:r>
          </w:p>
          <w:p>
            <w:pPr>
              <w:pStyle w:val="Normalformulaire"/>
              <w:spacing w:lineRule="auto" w:line="360"/>
              <w:rPr>
                <w:color w:val="999999"/>
                <w:sz w:val="22"/>
              </w:rPr>
            </w:pPr>
            <w:r>
              <w:rPr>
                <w:color w:val="999999"/>
                <w:sz w:val="22"/>
              </w:rPr>
              <w:t>_________________________________________________________________________________________</w:t>
            </w:r>
          </w:p>
          <w:p>
            <w:pPr>
              <w:pStyle w:val="Normalformulaire"/>
              <w:rPr/>
            </w:pPr>
            <w:r>
              <w:rPr/>
            </w:r>
          </w:p>
        </w:tc>
      </w:tr>
    </w:tbl>
    <w:p>
      <w:pPr>
        <w:pStyle w:val="Normalformulaire"/>
        <w:snapToGrid w:val="false"/>
        <w:rPr/>
      </w:pPr>
      <w:r>
        <w:rPr/>
      </w:r>
    </w:p>
    <w:tbl>
      <w:tblPr>
        <w:tblW w:w="10800" w:type="dxa"/>
        <w:jc w:val="left"/>
        <w:tblInd w:w="-4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1" w:firstColumn="1" w:lastColumn="1" w:noHBand="0" w:val="01e0"/>
      </w:tblPr>
      <w:tblGrid>
        <w:gridCol w:w="10800"/>
      </w:tblGrid>
      <w:tr>
        <w:trPr/>
        <w:tc>
          <w:tcPr>
            <w:tcW w:w="10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b/>
                <w:b/>
                <w:bCs/>
                <w:sz w:val="22"/>
              </w:rPr>
            </w:pPr>
            <w:r>
              <w:rPr>
                <w:b/>
                <w:bCs/>
                <w:sz w:val="22"/>
              </w:rPr>
              <w:t xml:space="preserve">Plan de gestion intégrée ou diagnostic pastoral </w:t>
            </w:r>
          </w:p>
          <w:p>
            <w:pPr>
              <w:pStyle w:val="Normalformulaire"/>
              <w:rPr/>
            </w:pPr>
            <w:r>
              <w:rPr/>
            </w:r>
          </w:p>
          <w:p>
            <w:pPr>
              <w:pStyle w:val="Normalformulaire"/>
              <w:rPr/>
            </w:pPr>
            <w:r>
              <w:rPr/>
              <w:t>Le plan de gestion intégrée ou le diagnostic pastoral, joint à ma présente demande :</w:t>
            </w:r>
          </w:p>
          <w:p>
            <w:pPr>
              <w:pStyle w:val="Normalformulaire"/>
              <w:ind w:left="360" w:hanging="0"/>
              <w:rPr/>
            </w:pPr>
            <w:r>
              <w:rPr>
                <w:rFonts w:ascii="Wingdings" w:hAnsi="Wingdings"/>
                <w:sz w:val="18"/>
              </w:rPr>
              <w:t></w:t>
            </w:r>
            <w:bookmarkStart w:id="0" w:name="OLE_LINK1"/>
            <w:r>
              <w:rPr/>
              <w:t>a déjà été réalisé avec un financement déjà obtenu</w:t>
            </w:r>
            <w:bookmarkEnd w:id="0"/>
            <w:r>
              <w:rPr/>
              <w:t>.</w:t>
            </w:r>
          </w:p>
          <w:p>
            <w:pPr>
              <w:pStyle w:val="Normalformulaire"/>
              <w:ind w:left="360" w:hanging="0"/>
              <w:rPr/>
            </w:pPr>
            <w:r>
              <w:rPr>
                <w:rFonts w:ascii="Wingdings" w:hAnsi="Wingdings"/>
                <w:sz w:val="18"/>
              </w:rPr>
              <w:t></w:t>
            </w:r>
            <w:bookmarkStart w:id="1" w:name="OLE_LINK2"/>
            <w:r>
              <w:rPr/>
              <w:t>est nouveau. Il sera financé dans le cadre de cette demande d’aide</w:t>
            </w:r>
            <w:bookmarkEnd w:id="1"/>
            <w:r>
              <w:rPr/>
              <w:t>.</w:t>
            </w:r>
          </w:p>
          <w:p>
            <w:pPr>
              <w:pStyle w:val="Normalformulaire"/>
              <w:ind w:left="612" w:hanging="0"/>
              <w:rPr/>
            </w:pPr>
            <w:r>
              <w:rPr/>
            </w:r>
          </w:p>
        </w:tc>
      </w:tr>
    </w:tbl>
    <w:p>
      <w:pPr>
        <w:pStyle w:val="Normalformulaire"/>
        <w:snapToGrid w:val="false"/>
        <w:rPr/>
      </w:pPr>
      <w:r>
        <w:rPr/>
      </w:r>
    </w:p>
    <w:tbl>
      <w:tblPr>
        <w:tblW w:w="10900" w:type="dxa"/>
        <w:jc w:val="left"/>
        <w:tblInd w:w="-5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5" w:type="dxa"/>
        </w:tblCellMar>
        <w:tblLook w:firstRow="0" w:noVBand="0" w:lastRow="0" w:firstColumn="0" w:lastColumn="0" w:noHBand="0" w:val="0000"/>
      </w:tblPr>
      <w:tblGrid>
        <w:gridCol w:w="10900"/>
      </w:tblGrid>
      <w:tr>
        <w:trPr/>
        <w:tc>
          <w:tcPr>
            <w:tcW w:w="10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jc w:val="left"/>
              <w:rPr>
                <w:b/>
                <w:b/>
                <w:bCs/>
                <w:sz w:val="22"/>
              </w:rPr>
            </w:pPr>
            <w:r>
              <w:rPr>
                <w:b/>
                <w:bCs/>
                <w:sz w:val="22"/>
              </w:rPr>
              <w:t xml:space="preserve">Calendrier prévisionnel des dépenses </w:t>
            </w:r>
          </w:p>
          <w:p>
            <w:pPr>
              <w:pStyle w:val="Normalformulaire"/>
              <w:jc w:val="left"/>
              <w:rPr/>
            </w:pPr>
            <w:r>
              <w:rPr/>
            </w:r>
          </w:p>
          <w:p>
            <w:pPr>
              <w:pStyle w:val="Normalformulaire"/>
              <w:jc w:val="left"/>
              <w:rPr>
                <w:sz w:val="14"/>
              </w:rPr>
            </w:pPr>
            <w:r>
              <w:rPr/>
              <w:t xml:space="preserve">Date prévisionnelle de début de </w:t>
            </w:r>
            <w:r>
              <w:rPr>
                <w:b/>
                <w:bCs/>
              </w:rPr>
              <w:t>projet*</w:t>
            </w:r>
            <w:r>
              <w:rPr/>
              <w:t xml:space="preserve"> : ___________ </w:t>
            </w:r>
            <w:r>
              <w:rPr>
                <w:sz w:val="14"/>
              </w:rPr>
              <w:t>(mois, année)</w:t>
              <w:tab/>
              <w:tab/>
            </w:r>
            <w:r>
              <w:rPr/>
              <w:t xml:space="preserve">date prévisionnelle de fin de </w:t>
            </w:r>
            <w:r>
              <w:rPr>
                <w:b/>
                <w:bCs/>
              </w:rPr>
              <w:t>projet*</w:t>
            </w:r>
            <w:r>
              <w:rPr/>
              <w:t xml:space="preserve">: _________ </w:t>
            </w:r>
            <w:r>
              <w:rPr>
                <w:sz w:val="14"/>
              </w:rPr>
              <w:t>(mois, année)</w:t>
            </w:r>
          </w:p>
          <w:p>
            <w:pPr>
              <w:pStyle w:val="Normalformulaire"/>
              <w:jc w:val="left"/>
              <w:rPr>
                <w:rFonts w:ascii="Arial Narrow" w:hAnsi="Arial Narrow"/>
                <w:i/>
                <w:i/>
                <w:iCs/>
              </w:rPr>
            </w:pPr>
            <w:r>
              <w:rPr>
                <w:rFonts w:ascii="Arial Narrow" w:hAnsi="Arial Narrow"/>
                <w:i/>
                <w:iCs/>
              </w:rPr>
              <w:t>*il s’agira ici, par exemple, de la date de début ou de fin des travaux…</w:t>
            </w:r>
          </w:p>
          <w:p>
            <w:pPr>
              <w:pStyle w:val="Normalformulaire"/>
              <w:jc w:val="left"/>
              <w:rPr>
                <w:sz w:val="4"/>
              </w:rPr>
            </w:pPr>
            <w:r>
              <w:rPr>
                <w:sz w:val="4"/>
              </w:rPr>
            </w:r>
          </w:p>
          <w:p>
            <w:pPr>
              <w:pStyle w:val="Normalformulaire"/>
              <w:jc w:val="left"/>
              <w:rPr/>
            </w:pPr>
            <w:r>
              <w:rPr/>
            </w:r>
          </w:p>
          <w:p>
            <w:pPr>
              <w:pStyle w:val="Normalformulaire"/>
              <w:rPr/>
            </w:pPr>
            <w:r>
              <w:rPr/>
            </w:r>
          </w:p>
        </w:tc>
      </w:tr>
    </w:tbl>
    <w:p>
      <w:pPr>
        <w:pStyle w:val="Normalformulaire"/>
        <w:snapToGrid w:val="false"/>
        <w:rPr/>
      </w:pPr>
      <w:r>
        <w:rPr/>
      </w:r>
    </w:p>
    <w:tbl>
      <w:tblPr>
        <w:tblW w:w="10900" w:type="dxa"/>
        <w:jc w:val="left"/>
        <w:tblInd w:w="-5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5" w:type="dxa"/>
        </w:tblCellMar>
        <w:tblLook w:firstRow="0" w:noVBand="0" w:lastRow="0" w:firstColumn="0" w:lastColumn="0" w:noHBand="0" w:val="0000"/>
      </w:tblPr>
      <w:tblGrid>
        <w:gridCol w:w="10900"/>
      </w:tblGrid>
      <w:tr>
        <w:trPr/>
        <w:tc>
          <w:tcPr>
            <w:tcW w:w="10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formulaire"/>
              <w:jc w:val="left"/>
              <w:rPr>
                <w:b/>
                <w:b/>
                <w:bCs/>
                <w:sz w:val="22"/>
              </w:rPr>
            </w:pPr>
            <w:r>
              <w:rPr>
                <w:b/>
                <w:bCs/>
                <w:sz w:val="22"/>
              </w:rPr>
              <w:t xml:space="preserve">Indicateurs UE </w:t>
            </w:r>
          </w:p>
          <w:p>
            <w:pPr>
              <w:pStyle w:val="Normalformulaire"/>
              <w:jc w:val="left"/>
              <w:rPr>
                <w:sz w:val="4"/>
              </w:rPr>
            </w:pPr>
            <w:r>
              <w:rPr>
                <w:sz w:val="4"/>
              </w:rPr>
            </w:r>
          </w:p>
          <w:p>
            <w:pPr>
              <w:pStyle w:val="Normalformulaire"/>
              <w:jc w:val="left"/>
              <w:rPr/>
            </w:pPr>
            <w:r>
              <w:rPr/>
              <w:t>Domaine prioritaire : 4A, pour mémoire.</w:t>
            </w:r>
          </w:p>
          <w:p>
            <w:pPr>
              <w:pStyle w:val="Normalformulaire"/>
              <w:jc w:val="left"/>
              <w:rPr/>
            </w:pPr>
            <w:r>
              <w:rPr/>
            </w:r>
          </w:p>
          <w:p>
            <w:pPr>
              <w:pStyle w:val="Normalformulaire"/>
              <w:rPr/>
            </w:pPr>
            <w:r>
              <w:rPr/>
              <w:t>Éligibilité géographique - Pourcentage hors zone : ______%</w:t>
            </w:r>
          </w:p>
          <w:p>
            <w:pPr>
              <w:pStyle w:val="Normalformulaire"/>
              <w:rPr>
                <w:i/>
                <w:i/>
              </w:rPr>
            </w:pPr>
            <w:r>
              <w:rPr>
                <w:i/>
              </w:rPr>
              <w:t>(Proportion de la surface du projet hors des départements 25 39 70 et 90)</w:t>
            </w:r>
          </w:p>
          <w:p>
            <w:pPr>
              <w:pStyle w:val="Normalformulaire"/>
              <w:jc w:val="left"/>
              <w:rPr/>
            </w:pPr>
            <w:r>
              <w:rPr/>
            </w:r>
          </w:p>
        </w:tc>
      </w:tr>
    </w:tbl>
    <w:p>
      <w:pPr>
        <w:pStyle w:val="Normalformulaire"/>
        <w:snapToGrid w:val="false"/>
        <w:rPr/>
      </w:pPr>
      <w:r>
        <w:rPr/>
      </w:r>
    </w:p>
    <w:p>
      <w:pPr>
        <w:pStyle w:val="Normalformulaire"/>
        <w:snapToGrid w:val="false"/>
        <w:rPr/>
      </w:pPr>
      <w:r>
        <w:rPr/>
      </w:r>
      <w:r>
        <w:br w:type="page"/>
      </w:r>
    </w:p>
    <w:p>
      <w:pPr>
        <w:pStyle w:val="NormalWeb"/>
        <w:spacing w:before="0" w:after="0"/>
        <w:ind w:left="363" w:hanging="0"/>
        <w:rPr>
          <w:highlight w:val="darkCyan"/>
        </w:rPr>
      </w:pPr>
      <w:r>
        <w:rPr>
          <w:rFonts w:cs="Times New Roman" w:ascii="Tahoma" w:hAnsi="Tahoma"/>
          <w:b/>
          <w:caps/>
          <w:color w:val="FFFFFF"/>
          <w:sz w:val="20"/>
          <w:szCs w:val="20"/>
          <w:shd w:fill="008080" w:val="clear"/>
        </w:rPr>
        <w:t>DÉPENSES PRÉVISIONNELLES</w:t>
      </w:r>
    </w:p>
    <w:p>
      <w:pPr>
        <w:pStyle w:val="Corpsdetexte"/>
        <w:rPr/>
      </w:pPr>
      <w:r>
        <w:rPr/>
        <w:t>A détailler dans les tableaux des annexes 1, 2 et 3.</w:t>
      </w:r>
    </w:p>
    <w:p>
      <w:pPr>
        <w:pStyle w:val="Normalformulaire"/>
        <w:rPr>
          <w:sz w:val="18"/>
        </w:rPr>
      </w:pPr>
      <w:r>
        <w:rPr>
          <w:sz w:val="18"/>
        </w:rPr>
        <w:t>Le tableau ci-dessous récapitule les dépenses présentées dans le cadre de mon projet :</w:t>
      </w:r>
    </w:p>
    <w:p>
      <w:pPr>
        <w:pStyle w:val="Normalformulaire"/>
        <w:rPr>
          <w:sz w:val="18"/>
        </w:rPr>
      </w:pPr>
      <w:r>
        <w:rPr>
          <w:sz w:val="18"/>
        </w:rPr>
      </w:r>
    </w:p>
    <w:tbl>
      <w:tblPr>
        <w:tblW w:w="10773"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0" w:noVBand="0" w:lastRow="0" w:firstColumn="0" w:lastColumn="0" w:noHBand="0" w:val="0000"/>
      </w:tblPr>
      <w:tblGrid>
        <w:gridCol w:w="3839"/>
        <w:gridCol w:w="1430"/>
        <w:gridCol w:w="2748"/>
        <w:gridCol w:w="1416"/>
        <w:gridCol w:w="1340"/>
      </w:tblGrid>
      <w:tr>
        <w:trPr>
          <w:trHeight w:val="284" w:hRule="atLeast"/>
        </w:trPr>
        <w:tc>
          <w:tcPr>
            <w:tcW w:w="3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center"/>
          </w:tcPr>
          <w:p>
            <w:pPr>
              <w:pStyle w:val="Normalformulaire"/>
              <w:snapToGrid w:val="false"/>
              <w:jc w:val="center"/>
              <w:rPr/>
            </w:pPr>
            <w:r>
              <w:rPr>
                <w:b/>
              </w:rPr>
              <w:t>Nature de la dépense</w:t>
            </w:r>
          </w:p>
        </w:tc>
        <w:tc>
          <w:tcPr>
            <w:tcW w:w="1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center"/>
          </w:tcPr>
          <w:p>
            <w:pPr>
              <w:pStyle w:val="Normalformulaire"/>
              <w:snapToGrid w:val="false"/>
              <w:jc w:val="center"/>
              <w:rPr>
                <w:szCs w:val="16"/>
              </w:rPr>
            </w:pPr>
            <w:r>
              <w:rPr>
                <w:b/>
              </w:rPr>
              <w:t>Montant HT présenté en € (0)</w:t>
            </w:r>
          </w:p>
        </w:tc>
        <w:tc>
          <w:tcPr>
            <w:tcW w:w="2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center"/>
          </w:tcPr>
          <w:p>
            <w:pPr>
              <w:pStyle w:val="Normalformulaire"/>
              <w:snapToGrid w:val="false"/>
              <w:jc w:val="center"/>
              <w:rPr>
                <w:b/>
                <w:b/>
              </w:rPr>
            </w:pPr>
            <w:r>
              <w:rPr>
                <w:b/>
              </w:rPr>
              <w:t>Montant TVA présenté en € (0)</w:t>
            </w:r>
          </w:p>
          <w:p>
            <w:pPr>
              <w:pStyle w:val="Normalformulaire"/>
              <w:snapToGrid w:val="false"/>
              <w:jc w:val="center"/>
              <w:rPr>
                <w:szCs w:val="16"/>
              </w:rPr>
            </w:pPr>
            <w:r>
              <w:rPr>
                <w:i/>
                <w:szCs w:val="16"/>
              </w:rPr>
              <w:t>(à compléter uniquement si vous ne récupérez pas la TVA, ou si vous la récupérez partiellement)</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center"/>
          </w:tcPr>
          <w:p>
            <w:pPr>
              <w:pStyle w:val="Normalformulaire"/>
              <w:snapToGrid w:val="false"/>
              <w:jc w:val="center"/>
              <w:rPr>
                <w:szCs w:val="16"/>
              </w:rPr>
            </w:pPr>
            <w:r>
              <w:rPr>
                <w:rFonts w:cs="Tahoma"/>
                <w:b/>
                <w:szCs w:val="16"/>
              </w:rPr>
              <w:t>Montant réellement supporté en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vAlign w:val="center"/>
          </w:tcPr>
          <w:p>
            <w:pPr>
              <w:pStyle w:val="Normalformulaire"/>
              <w:snapToGrid w:val="false"/>
              <w:jc w:val="center"/>
              <w:rPr>
                <w:szCs w:val="16"/>
              </w:rPr>
            </w:pPr>
            <w:r>
              <w:rPr>
                <w:b/>
              </w:rPr>
              <w:t>Montant éligible plafonné</w:t>
            </w:r>
          </w:p>
        </w:tc>
      </w:tr>
      <w:tr>
        <w:trPr>
          <w:trHeight w:val="284" w:hRule="atLeast"/>
        </w:trPr>
        <w:tc>
          <w:tcPr>
            <w:tcW w:w="3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pPr>
            <w:r>
              <w:rPr/>
              <w:t>Toiture (loges et chalets)</w:t>
            </w:r>
          </w:p>
        </w:tc>
        <w:tc>
          <w:tcPr>
            <w:tcW w:w="1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2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t>(1)</w:t>
            </w:r>
          </w:p>
        </w:tc>
      </w:tr>
      <w:tr>
        <w:trPr>
          <w:trHeight w:val="284" w:hRule="atLeast"/>
        </w:trPr>
        <w:tc>
          <w:tcPr>
            <w:tcW w:w="3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pPr>
            <w:r>
              <w:rPr/>
              <w:t>Façades, ouvertures (loges et chalets)</w:t>
            </w:r>
          </w:p>
        </w:tc>
        <w:tc>
          <w:tcPr>
            <w:tcW w:w="1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2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t>(2)</w:t>
            </w:r>
          </w:p>
        </w:tc>
      </w:tr>
      <w:tr>
        <w:trPr>
          <w:trHeight w:val="284" w:hRule="atLeast"/>
        </w:trPr>
        <w:tc>
          <w:tcPr>
            <w:tcW w:w="3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pPr>
            <w:r>
              <w:rPr/>
              <w:t>Chemin d’accès à un chalet/loge</w:t>
            </w:r>
          </w:p>
        </w:tc>
        <w:tc>
          <w:tcPr>
            <w:tcW w:w="1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2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t>(3)</w:t>
            </w:r>
          </w:p>
        </w:tc>
      </w:tr>
      <w:tr>
        <w:trPr>
          <w:trHeight w:val="284" w:hRule="atLeast"/>
        </w:trPr>
        <w:tc>
          <w:tcPr>
            <w:tcW w:w="3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pPr>
            <w:r>
              <w:rPr/>
              <w:t>Travaux de débroussaillage et de réouverture</w:t>
            </w:r>
          </w:p>
          <w:p>
            <w:pPr>
              <w:pStyle w:val="Normalformulaire"/>
              <w:snapToGrid w:val="false"/>
              <w:rPr/>
            </w:pPr>
            <w:r>
              <w:rPr/>
              <w:t>Surface (ha) : __________</w:t>
            </w:r>
          </w:p>
        </w:tc>
        <w:tc>
          <w:tcPr>
            <w:tcW w:w="1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2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3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t>(4)</w:t>
            </w:r>
          </w:p>
        </w:tc>
      </w:tr>
      <w:tr>
        <w:trPr>
          <w:trHeight w:val="284" w:hRule="atLeast"/>
        </w:trPr>
        <w:tc>
          <w:tcPr>
            <w:tcW w:w="3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pPr>
            <w:r>
              <w:rPr/>
              <w:t xml:space="preserve">Autres dépenses </w:t>
            </w:r>
          </w:p>
        </w:tc>
        <w:tc>
          <w:tcPr>
            <w:tcW w:w="1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2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3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r>
      <w:tr>
        <w:trPr>
          <w:trHeight w:val="284" w:hRule="atLeast"/>
        </w:trPr>
        <w:tc>
          <w:tcPr>
            <w:tcW w:w="3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b/>
                <w:b/>
              </w:rPr>
            </w:pPr>
            <w:r>
              <w:rPr>
                <w:b/>
              </w:rPr>
              <w:t>Montant total des dépenses d’investissements et  de travaux pastoraux</w:t>
            </w:r>
          </w:p>
        </w:tc>
        <w:tc>
          <w:tcPr>
            <w:tcW w:w="1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2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t>(5) (7)</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b/>
                <w:b/>
                <w:szCs w:val="16"/>
              </w:rPr>
            </w:pPr>
            <w:r>
              <w:rPr>
                <w:b/>
                <w:szCs w:val="16"/>
              </w:rPr>
            </w:r>
          </w:p>
        </w:tc>
      </w:tr>
      <w:tr>
        <w:trPr>
          <w:trHeight w:val="284" w:hRule="atLeast"/>
        </w:trPr>
        <w:tc>
          <w:tcPr>
            <w:tcW w:w="3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pPr>
            <w:r>
              <w:rPr>
                <w:b/>
              </w:rPr>
              <w:t>Montant total des frais généraux</w:t>
            </w:r>
          </w:p>
        </w:tc>
        <w:tc>
          <w:tcPr>
            <w:tcW w:w="1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2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t>(6)</w:t>
            </w:r>
          </w:p>
        </w:tc>
      </w:tr>
      <w:tr>
        <w:trPr>
          <w:trHeight w:val="284" w:hRule="atLeast"/>
        </w:trPr>
        <w:tc>
          <w:tcPr>
            <w:tcW w:w="3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pPr>
            <w:r>
              <w:rPr/>
              <w:t>Total des dépenses éligibles</w:t>
            </w:r>
          </w:p>
        </w:tc>
        <w:tc>
          <w:tcPr>
            <w:tcW w:w="1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2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r>
      <w:tr>
        <w:trPr>
          <w:trHeight w:val="284" w:hRule="atLeast"/>
        </w:trPr>
        <w:tc>
          <w:tcPr>
            <w:tcW w:w="3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pPr>
            <w:r>
              <w:rPr/>
              <w:t>Total des dépenses éligibles plafonnées</w:t>
            </w:r>
          </w:p>
        </w:tc>
        <w:tc>
          <w:tcPr>
            <w:tcW w:w="1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27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snapToGrid w:val="false"/>
              <w:rPr>
                <w:szCs w:val="16"/>
              </w:rPr>
            </w:pPr>
            <w:r>
              <w:rPr>
                <w:szCs w:val="16"/>
              </w:rPr>
              <w:t>(8)</w:t>
            </w:r>
          </w:p>
        </w:tc>
      </w:tr>
    </w:tbl>
    <w:p>
      <w:pPr>
        <w:pStyle w:val="Normalformulaire"/>
        <w:ind w:left="360" w:hanging="0"/>
        <w:rPr>
          <w:szCs w:val="16"/>
        </w:rPr>
      </w:pPr>
      <w:r>
        <w:rPr>
          <w:szCs w:val="16"/>
        </w:rPr>
      </w:r>
    </w:p>
    <w:p>
      <w:pPr>
        <w:pStyle w:val="Normalformulaire"/>
        <w:ind w:left="360" w:hanging="0"/>
        <w:rPr>
          <w:szCs w:val="16"/>
        </w:rPr>
      </w:pPr>
      <w:r>
        <w:rPr>
          <w:szCs w:val="16"/>
        </w:rPr>
        <w:t>(0) : Sur la base du devis retenu</w:t>
      </w:r>
    </w:p>
    <w:p>
      <w:pPr>
        <w:pStyle w:val="Normalformulaire"/>
        <w:ind w:left="360" w:hanging="0"/>
        <w:rPr>
          <w:szCs w:val="16"/>
        </w:rPr>
      </w:pPr>
      <w:r>
        <w:rPr>
          <w:szCs w:val="16"/>
        </w:rPr>
        <w:t>(1) : Plafonnement à 50 000 € si le montant des dépenses dépasse cette somme</w:t>
      </w:r>
    </w:p>
    <w:p>
      <w:pPr>
        <w:pStyle w:val="Normalformulaire"/>
        <w:ind w:firstLine="360"/>
        <w:rPr>
          <w:szCs w:val="16"/>
        </w:rPr>
      </w:pPr>
      <w:r>
        <w:rPr>
          <w:szCs w:val="16"/>
        </w:rPr>
        <w:t>(2) : Plafonnement à 37 500 € si le montant des dépenses dépasse cette somme</w:t>
      </w:r>
    </w:p>
    <w:p>
      <w:pPr>
        <w:pStyle w:val="Normalformulaire"/>
        <w:ind w:firstLine="360"/>
        <w:rPr>
          <w:szCs w:val="16"/>
        </w:rPr>
      </w:pPr>
      <w:r>
        <w:rPr>
          <w:szCs w:val="16"/>
        </w:rPr>
        <w:t>(3) : Plafonnement à 25 000 € si le montant des dépenses dépasse cette somme</w:t>
      </w:r>
    </w:p>
    <w:p>
      <w:pPr>
        <w:pStyle w:val="Normalformulaire"/>
        <w:ind w:firstLine="360"/>
        <w:rPr>
          <w:szCs w:val="16"/>
        </w:rPr>
      </w:pPr>
      <w:r>
        <w:rPr>
          <w:szCs w:val="16"/>
        </w:rPr>
        <w:t>(4) : Plafonnement à 250 000 €. Voir notice.</w:t>
      </w:r>
    </w:p>
    <w:p>
      <w:pPr>
        <w:pStyle w:val="Normalformulaire"/>
        <w:ind w:firstLine="360"/>
        <w:rPr>
          <w:szCs w:val="16"/>
        </w:rPr>
      </w:pPr>
      <w:r>
        <w:rPr>
          <w:szCs w:val="16"/>
        </w:rPr>
        <w:t>(6) : Plafonnement à 10% du montant des dépenses indiqué case (5). Voir notice, § Application des plafonds de dépenses.</w:t>
      </w:r>
    </w:p>
    <w:p>
      <w:pPr>
        <w:pStyle w:val="Normalformulaire"/>
        <w:ind w:firstLine="360"/>
        <w:rPr>
          <w:szCs w:val="16"/>
        </w:rPr>
      </w:pPr>
      <w:r>
        <w:rPr>
          <w:szCs w:val="16"/>
        </w:rPr>
        <w:t>(7) : Les investissements de plus de 2 000 000 euros ne sont pas éligibles</w:t>
      </w:r>
    </w:p>
    <w:p>
      <w:pPr>
        <w:pStyle w:val="Normalformulaire"/>
        <w:ind w:firstLine="360"/>
        <w:rPr>
          <w:b/>
          <w:b/>
          <w:szCs w:val="16"/>
        </w:rPr>
      </w:pPr>
      <w:r>
        <w:rPr>
          <w:szCs w:val="16"/>
        </w:rPr>
        <w:t>(8) : Ce total représente l’assiette éligible pour le calcul de l’aide.</w:t>
      </w:r>
    </w:p>
    <w:p>
      <w:pPr>
        <w:pStyle w:val="Normalformulaire"/>
        <w:rPr>
          <w:sz w:val="18"/>
        </w:rPr>
      </w:pPr>
      <w:r>
        <w:rPr>
          <w:sz w:val="18"/>
        </w:rPr>
      </w:r>
    </w:p>
    <w:p>
      <w:pPr>
        <w:pStyle w:val="Titreformulaire"/>
        <w:rPr>
          <w:caps/>
          <w:highlight w:val="darkCyan"/>
        </w:rPr>
      </w:pPr>
      <w:r>
        <w:rPr>
          <w:caps/>
          <w:shd w:fill="008080" w:val="clear"/>
        </w:rPr>
        <w:t>PLAN DE FINANCEMENT PRÉVISIONNEL DU PROJET</w:t>
      </w:r>
      <w:r>
        <w:rPr>
          <w:sz w:val="18"/>
          <w:u w:val="single"/>
        </w:rPr>
        <w:t xml:space="preserve"> individuel et collectif</w:t>
      </w:r>
    </w:p>
    <w:p>
      <w:pPr>
        <w:pStyle w:val="Normal"/>
        <w:rPr>
          <w:highlight w:val="darkCyan"/>
        </w:rPr>
      </w:pPr>
      <w:r>
        <w:rPr>
          <w:shd w:fill="008080" w:val="clear"/>
        </w:rPr>
        <mc:AlternateContent>
          <mc:Choice Requires="wps">
            <w:drawing>
              <wp:anchor behindDoc="0" distT="0" distB="0" distL="114935" distR="114935" simplePos="0" locked="0" layoutInCell="1" allowOverlap="1" relativeHeight="3">
                <wp:simplePos x="0" y="0"/>
                <wp:positionH relativeFrom="column">
                  <wp:posOffset>-4445</wp:posOffset>
                </wp:positionH>
                <wp:positionV relativeFrom="paragraph">
                  <wp:posOffset>108585</wp:posOffset>
                </wp:positionV>
                <wp:extent cx="5845810" cy="4976495"/>
                <wp:effectExtent l="0" t="0" r="0" b="0"/>
                <wp:wrapNone/>
                <wp:docPr id="17" name="image6"/>
                <a:graphic xmlns:a="http://schemas.openxmlformats.org/drawingml/2006/main">
                  <a:graphicData uri="http://schemas.microsoft.com/office/word/2010/wordprocessingShape">
                    <wps:wsp>
                      <wps:cNvSpPr/>
                      <wps:spPr>
                        <a:xfrm>
                          <a:off x="0" y="0"/>
                          <a:ext cx="5845320" cy="4975920"/>
                        </a:xfrm>
                        <a:prstGeom prst="rect">
                          <a:avLst/>
                        </a:prstGeom>
                        <a:noFill/>
                        <a:ln w="6480">
                          <a:round/>
                        </a:ln>
                      </wps:spPr>
                      <wps:style>
                        <a:lnRef idx="0"/>
                        <a:fillRef idx="0"/>
                        <a:effectRef idx="0"/>
                        <a:fontRef idx="minor"/>
                      </wps:style>
                      <wps:txbx>
                        <w:txbxContent>
                          <w:tbl>
                            <w:tblPr>
                              <w:tblW w:w="806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firstRow="0" w:noVBand="0" w:lastRow="0" w:firstColumn="0" w:lastColumn="0" w:noHBand="0" w:val="0000"/>
                            </w:tblPr>
                            <w:tblGrid>
                              <w:gridCol w:w="4987"/>
                              <w:gridCol w:w="3081"/>
                            </w:tblGrid>
                            <w:tr>
                              <w:trPr>
                                <w:trHeight w:val="352"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center"/>
                                    <w:rPr>
                                      <w:b/>
                                      <w:b/>
                                    </w:rPr>
                                  </w:pPr>
                                  <w:r>
                                    <w:rPr>
                                      <w:b/>
                                    </w:rPr>
                                    <w:t>Financeurs sollicités</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formulaire"/>
                                    <w:snapToGrid w:val="false"/>
                                    <w:spacing w:before="120" w:after="0"/>
                                    <w:jc w:val="center"/>
                                    <w:rPr>
                                      <w:b/>
                                      <w:b/>
                                    </w:rPr>
                                  </w:pPr>
                                  <w:r>
                                    <w:rPr>
                                      <w:b/>
                                    </w:rPr>
                                    <w:t>Montant en €</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color="FFFFFF" w:fill="C0C0C0" w:val="clear"/>
                                  <w:vAlign w:val="center"/>
                                </w:tcPr>
                                <w:p>
                                  <w:pPr>
                                    <w:pStyle w:val="Normalformulaire"/>
                                    <w:snapToGrid w:val="false"/>
                                    <w:spacing w:before="120" w:after="0"/>
                                    <w:jc w:val="left"/>
                                    <w:rPr/>
                                  </w:pPr>
                                  <w:r>
                                    <w:rPr/>
                                    <w:t xml:space="preserve">Sous-total financeurs publics </w:t>
                                  </w:r>
                                  <w:r>
                                    <w:rPr>
                                      <w:vertAlign w:val="superscript"/>
                                    </w:rPr>
                                    <w:t>(1)</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C0C0C0"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445"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Dont montant des aides attendues FEADER (63% du sous-total financeurs publics)</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Dont subvention attendue du Conseil régional de Bourgogne-Franche-Comté</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Dont subvention(s) attendue(s) du Commissariat à l’aménagement du Jura</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Dont subvention(s) attendue(s) du Commissariat à l’aménagement des Vosges</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Dont subvention(s) attendue(s) d’autres financeurs publics</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color="FFFFFF" w:fill="C0C0C0" w:val="clear"/>
                                  <w:vAlign w:val="center"/>
                                </w:tcPr>
                                <w:p>
                                  <w:pPr>
                                    <w:pStyle w:val="Normalformulaire"/>
                                    <w:snapToGrid w:val="false"/>
                                    <w:spacing w:before="120" w:after="0"/>
                                    <w:jc w:val="left"/>
                                    <w:rPr/>
                                  </w:pPr>
                                  <w:r>
                                    <w:rPr/>
                                    <w:t>Sous-total financeurs privés</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C0C0C0"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vertAlign w:val="superscript"/>
                                    </w:rPr>
                                  </w:pPr>
                                  <w:r>
                                    <w:rPr/>
                                    <w:t xml:space="preserve">Dont emprunt </w:t>
                                  </w:r>
                                  <w:r>
                                    <w:rPr>
                                      <w:vertAlign w:val="superscript"/>
                                    </w:rPr>
                                    <w:t>(2)</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vertAlign w:val="superscript"/>
                                    </w:rPr>
                                  </w:pPr>
                                  <w:r>
                                    <w:rPr/>
                                    <w:t>Dont crédit-bail</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 xml:space="preserve">Dont autre </w:t>
                                  </w:r>
                                  <w:r>
                                    <w:rPr>
                                      <w:vertAlign w:val="superscript"/>
                                    </w:rPr>
                                    <w:t>(3)</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color="FFFFFF" w:fill="C0C0C0" w:val="clear"/>
                                  <w:vAlign w:val="center"/>
                                </w:tcPr>
                                <w:p>
                                  <w:pPr>
                                    <w:pStyle w:val="Normalformulaire"/>
                                    <w:snapToGrid w:val="false"/>
                                    <w:spacing w:before="120" w:after="0"/>
                                    <w:jc w:val="left"/>
                                    <w:rPr/>
                                  </w:pPr>
                                  <w:r>
                                    <w:rPr/>
                                    <w:t>Sous-total fonds propres :</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C0C0C0"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C’est-à-dire votre autofinancement</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color="auto" w:fill="C0C0C0" w:val="clear"/>
                                  <w:vAlign w:val="center"/>
                                </w:tcPr>
                                <w:p>
                                  <w:pPr>
                                    <w:pStyle w:val="Normalformulaire"/>
                                    <w:snapToGrid w:val="false"/>
                                    <w:spacing w:before="120" w:after="0"/>
                                    <w:jc w:val="left"/>
                                    <w:rPr/>
                                  </w:pPr>
                                  <w:r>
                                    <w:rPr/>
                                    <w:t>TOTAL général = montant total du projet</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bottom"/>
                                </w:tcPr>
                                <w:p>
                                  <w:pPr>
                                    <w:pStyle w:val="Normalformulaire"/>
                                    <w:snapToGrid w:val="false"/>
                                    <w:spacing w:before="120" w:after="0"/>
                                    <w:jc w:val="center"/>
                                    <w:rPr>
                                      <w:color w:val="808080"/>
                                      <w:sz w:val="14"/>
                                    </w:rPr>
                                  </w:pPr>
                                  <w:r>
                                    <w:rPr>
                                      <w:color w:val="808080"/>
                                      <w:sz w:val="14"/>
                                    </w:rPr>
                                    <w:t>|__|__|__| |__|__|__|, |__|__|</w:t>
                                  </w:r>
                                </w:p>
                              </w:tc>
                            </w:tr>
                          </w:tbl>
                          <w:p>
                            <w:pPr>
                              <w:pStyle w:val="Normalformulaire"/>
                              <w:numPr>
                                <w:ilvl w:val="0"/>
                                <w:numId w:val="2"/>
                              </w:numPr>
                              <w:tabs>
                                <w:tab w:val="clear" w:pos="708"/>
                                <w:tab w:val="left" w:pos="1247" w:leader="none"/>
                                <w:tab w:val="left" w:pos="1607" w:leader="none"/>
                              </w:tabs>
                              <w:spacing w:before="120" w:after="0"/>
                              <w:ind w:left="1247" w:hanging="360"/>
                              <w:jc w:val="left"/>
                              <w:rPr>
                                <w:color w:val="000000"/>
                              </w:rPr>
                            </w:pPr>
                            <w:r>
                              <w:rPr>
                                <w:color w:val="000000"/>
                              </w:rPr>
                              <w:t>Le sous-total financeurs publics représente 40% du total des dépenses éligibles plafonnées.</w:t>
                            </w:r>
                          </w:p>
                          <w:p>
                            <w:pPr>
                              <w:pStyle w:val="Normalformulaire"/>
                              <w:numPr>
                                <w:ilvl w:val="0"/>
                                <w:numId w:val="2"/>
                              </w:numPr>
                              <w:tabs>
                                <w:tab w:val="clear" w:pos="708"/>
                                <w:tab w:val="left" w:pos="1247" w:leader="none"/>
                                <w:tab w:val="left" w:pos="1607" w:leader="none"/>
                              </w:tabs>
                              <w:ind w:left="1247" w:hanging="360"/>
                              <w:jc w:val="left"/>
                              <w:rPr>
                                <w:color w:val="000000"/>
                              </w:rPr>
                            </w:pPr>
                            <w:r>
                              <w:rPr>
                                <w:color w:val="000000"/>
                              </w:rPr>
                              <w:t xml:space="preserve">Si oui, le prêt vous a t-il été accordé par l’établissement bancaire : </w:t>
                              <w:tab/>
                            </w:r>
                            <w:r>
                              <w:rPr>
                                <w:rFonts w:ascii="Wingdings" w:hAnsi="Wingdings"/>
                                <w:color w:val="000000"/>
                              </w:rPr>
                              <w:t></w:t>
                            </w:r>
                            <w:r>
                              <w:rPr>
                                <w:color w:val="000000"/>
                              </w:rPr>
                              <w:t xml:space="preserve"> oui</w:t>
                              <w:tab/>
                            </w:r>
                            <w:r>
                              <w:rPr>
                                <w:rFonts w:ascii="Wingdings" w:hAnsi="Wingdings"/>
                                <w:color w:val="000000"/>
                              </w:rPr>
                              <w:t></w:t>
                            </w:r>
                            <w:r>
                              <w:rPr>
                                <w:color w:val="000000"/>
                              </w:rPr>
                              <w:t xml:space="preserve"> non</w:t>
                            </w:r>
                          </w:p>
                          <w:p>
                            <w:pPr>
                              <w:pStyle w:val="Normalformulaire"/>
                              <w:numPr>
                                <w:ilvl w:val="0"/>
                                <w:numId w:val="2"/>
                              </w:numPr>
                              <w:tabs>
                                <w:tab w:val="clear" w:pos="708"/>
                                <w:tab w:val="left" w:pos="1247" w:leader="none"/>
                                <w:tab w:val="left" w:pos="1607" w:leader="none"/>
                              </w:tabs>
                              <w:ind w:left="1247" w:hanging="360"/>
                              <w:jc w:val="left"/>
                              <w:rPr>
                                <w:color w:val="000000"/>
                              </w:rPr>
                            </w:pPr>
                            <w:r>
                              <w:rPr>
                                <w:color w:val="000000"/>
                              </w:rPr>
                              <w:t>Mentionnez les montants et les types d’investissement aidés par une structure privée :</w:t>
                            </w:r>
                          </w:p>
                          <w:p>
                            <w:pPr>
                              <w:pStyle w:val="Normalformulaire"/>
                              <w:tabs>
                                <w:tab w:val="clear" w:pos="708"/>
                                <w:tab w:val="left" w:pos="1247" w:leader="none"/>
                                <w:tab w:val="left" w:pos="1607" w:leader="none"/>
                              </w:tabs>
                              <w:jc w:val="left"/>
                              <w:rPr>
                                <w:color w:val="000000"/>
                              </w:rPr>
                            </w:pPr>
                            <w:r>
                              <w:rPr>
                                <w:color w:val="000000"/>
                              </w:rPr>
                            </w:r>
                          </w:p>
                          <w:tbl>
                            <w:tblPr>
                              <w:tblW w:w="7576" w:type="dxa"/>
                              <w:jc w:val="left"/>
                              <w:tblInd w:w="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2912"/>
                              <w:gridCol w:w="2218"/>
                              <w:gridCol w:w="2446"/>
                            </w:tblGrid>
                            <w:tr>
                              <w:trPr/>
                              <w:tc>
                                <w:tcPr>
                                  <w:tcW w:w="2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center"/>
                                    <w:rPr>
                                      <w:color w:val="000000"/>
                                    </w:rPr>
                                  </w:pPr>
                                  <w:r>
                                    <w:rPr>
                                      <w:color w:val="000000"/>
                                    </w:rPr>
                                    <w:t>Origine des aides</w:t>
                                  </w:r>
                                </w:p>
                              </w:tc>
                              <w:tc>
                                <w:tcPr>
                                  <w:tcW w:w="2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center"/>
                                    <w:rPr>
                                      <w:color w:val="000000"/>
                                    </w:rPr>
                                  </w:pPr>
                                  <w:r>
                                    <w:rPr>
                                      <w:color w:val="000000"/>
                                    </w:rPr>
                                    <w:t>Montants en €</w:t>
                                  </w:r>
                                </w:p>
                              </w:tc>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center"/>
                                    <w:rPr>
                                      <w:color w:val="000000"/>
                                    </w:rPr>
                                  </w:pPr>
                                  <w:r>
                                    <w:rPr>
                                      <w:color w:val="000000"/>
                                    </w:rPr>
                                    <w:t>Investissements aidés</w:t>
                                  </w:r>
                                </w:p>
                              </w:tc>
                            </w:tr>
                            <w:tr>
                              <w:trPr/>
                              <w:tc>
                                <w:tcPr>
                                  <w:tcW w:w="2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t>Financeur privé (Nom) ______________________</w:t>
                                  </w:r>
                                </w:p>
                              </w:tc>
                              <w:tc>
                                <w:tcPr>
                                  <w:tcW w:w="2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r>
                                </w:p>
                              </w:tc>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r>
                                </w:p>
                              </w:tc>
                            </w:tr>
                            <w:tr>
                              <w:trPr/>
                              <w:tc>
                                <w:tcPr>
                                  <w:tcW w:w="2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t>Financeur privé (Nom) ______________________</w:t>
                                  </w:r>
                                </w:p>
                              </w:tc>
                              <w:tc>
                                <w:tcPr>
                                  <w:tcW w:w="2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r>
                                </w:p>
                              </w:tc>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r>
                                </w:p>
                              </w:tc>
                            </w:tr>
                          </w:tbl>
                          <w:p>
                            <w:pPr>
                              <w:pStyle w:val="Normalformulaire"/>
                              <w:tabs>
                                <w:tab w:val="clear" w:pos="708"/>
                                <w:tab w:val="left" w:pos="1247" w:leader="none"/>
                                <w:tab w:val="left" w:pos="1607" w:leader="none"/>
                              </w:tabs>
                              <w:jc w:val="left"/>
                              <w:rPr>
                                <w:color w:val="000000"/>
                              </w:rPr>
                            </w:pPr>
                            <w:r>
                              <w:rPr>
                                <w:color w:val="000000"/>
                              </w:rPr>
                            </w:r>
                          </w:p>
                        </w:txbxContent>
                      </wps:txbx>
                      <wps:bodyPr lIns="94680" rIns="94680" tIns="48960" bIns="48960">
                        <a:noAutofit/>
                      </wps:bodyPr>
                    </wps:wsp>
                  </a:graphicData>
                </a:graphic>
              </wp:anchor>
            </w:drawing>
          </mc:Choice>
          <mc:Fallback>
            <w:pict>
              <v:rect id="shape_0" ID="image6" stroked="t" style="position:absolute;margin-left:-0.35pt;margin-top:8.55pt;width:460.2pt;height:391.75pt">
                <w10:wrap type="square"/>
                <v:fill o:detectmouseclick="t" on="false"/>
                <v:stroke color="black" weight="6480" joinstyle="round" endcap="flat"/>
                <v:textbox>
                  <w:txbxContent>
                    <w:tbl>
                      <w:tblPr>
                        <w:tblW w:w="806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firstRow="0" w:noVBand="0" w:lastRow="0" w:firstColumn="0" w:lastColumn="0" w:noHBand="0" w:val="0000"/>
                      </w:tblPr>
                      <w:tblGrid>
                        <w:gridCol w:w="4987"/>
                        <w:gridCol w:w="3081"/>
                      </w:tblGrid>
                      <w:tr>
                        <w:trPr>
                          <w:trHeight w:val="352"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center"/>
                              <w:rPr>
                                <w:b/>
                                <w:b/>
                              </w:rPr>
                            </w:pPr>
                            <w:r>
                              <w:rPr>
                                <w:b/>
                              </w:rPr>
                              <w:t>Financeurs sollicités</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formulaire"/>
                              <w:snapToGrid w:val="false"/>
                              <w:spacing w:before="120" w:after="0"/>
                              <w:jc w:val="center"/>
                              <w:rPr>
                                <w:b/>
                                <w:b/>
                              </w:rPr>
                            </w:pPr>
                            <w:r>
                              <w:rPr>
                                <w:b/>
                              </w:rPr>
                              <w:t>Montant en €</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color="FFFFFF" w:fill="C0C0C0" w:val="clear"/>
                            <w:vAlign w:val="center"/>
                          </w:tcPr>
                          <w:p>
                            <w:pPr>
                              <w:pStyle w:val="Normalformulaire"/>
                              <w:snapToGrid w:val="false"/>
                              <w:spacing w:before="120" w:after="0"/>
                              <w:jc w:val="left"/>
                              <w:rPr/>
                            </w:pPr>
                            <w:r>
                              <w:rPr/>
                              <w:t xml:space="preserve">Sous-total financeurs publics </w:t>
                            </w:r>
                            <w:r>
                              <w:rPr>
                                <w:vertAlign w:val="superscript"/>
                              </w:rPr>
                              <w:t>(1)</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C0C0C0"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445"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Dont montant des aides attendues FEADER (63% du sous-total financeurs publics)</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Dont subvention attendue du Conseil régional de Bourgogne-Franche-Comté</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Dont subvention(s) attendue(s) du Commissariat à l’aménagement du Jura</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Dont subvention(s) attendue(s) du Commissariat à l’aménagement des Vosges</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Dont subvention(s) attendue(s) d’autres financeurs publics</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color="FFFFFF" w:fill="C0C0C0" w:val="clear"/>
                            <w:vAlign w:val="center"/>
                          </w:tcPr>
                          <w:p>
                            <w:pPr>
                              <w:pStyle w:val="Normalformulaire"/>
                              <w:snapToGrid w:val="false"/>
                              <w:spacing w:before="120" w:after="0"/>
                              <w:jc w:val="left"/>
                              <w:rPr/>
                            </w:pPr>
                            <w:r>
                              <w:rPr/>
                              <w:t>Sous-total financeurs privés</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C0C0C0"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vertAlign w:val="superscript"/>
                              </w:rPr>
                            </w:pPr>
                            <w:r>
                              <w:rPr/>
                              <w:t xml:space="preserve">Dont emprunt </w:t>
                            </w:r>
                            <w:r>
                              <w:rPr>
                                <w:vertAlign w:val="superscript"/>
                              </w:rPr>
                              <w:t>(2)</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vertAlign w:val="superscript"/>
                              </w:rPr>
                            </w:pPr>
                            <w:r>
                              <w:rPr/>
                              <w:t>Dont crédit-bail</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 xml:space="preserve">Dont autre </w:t>
                            </w:r>
                            <w:r>
                              <w:rPr>
                                <w:vertAlign w:val="superscript"/>
                              </w:rPr>
                              <w:t>(3)</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color="FFFFFF" w:fill="C0C0C0" w:val="clear"/>
                            <w:vAlign w:val="center"/>
                          </w:tcPr>
                          <w:p>
                            <w:pPr>
                              <w:pStyle w:val="Normalformulaire"/>
                              <w:snapToGrid w:val="false"/>
                              <w:spacing w:before="120" w:after="0"/>
                              <w:jc w:val="left"/>
                              <w:rPr/>
                            </w:pPr>
                            <w:r>
                              <w:rPr/>
                              <w:t>Sous-total fonds propres :</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C0C0C0"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formulaire"/>
                              <w:snapToGrid w:val="false"/>
                              <w:spacing w:before="120" w:after="0"/>
                              <w:jc w:val="left"/>
                              <w:rPr/>
                            </w:pPr>
                            <w:r>
                              <w:rPr/>
                              <w:t>C’est-à-dire votre autofinancement</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formulaire"/>
                              <w:snapToGrid w:val="false"/>
                              <w:spacing w:before="120" w:after="0"/>
                              <w:jc w:val="center"/>
                              <w:rPr>
                                <w:color w:val="808080"/>
                                <w:sz w:val="14"/>
                              </w:rPr>
                            </w:pPr>
                            <w:r>
                              <w:rPr>
                                <w:color w:val="808080"/>
                                <w:sz w:val="14"/>
                              </w:rPr>
                              <w:t>|__|__|__| |__|__|__|, |__|__|</w:t>
                            </w:r>
                          </w:p>
                        </w:tc>
                      </w:tr>
                      <w:tr>
                        <w:trPr>
                          <w:trHeight w:val="284" w:hRule="atLeast"/>
                        </w:trPr>
                        <w:tc>
                          <w:tcPr>
                            <w:tcW w:w="4987" w:type="dxa"/>
                            <w:tcBorders>
                              <w:top w:val="single" w:sz="4" w:space="0" w:color="000001"/>
                              <w:left w:val="single" w:sz="4" w:space="0" w:color="000001"/>
                              <w:bottom w:val="single" w:sz="4" w:space="0" w:color="000001"/>
                              <w:insideH w:val="single" w:sz="4" w:space="0" w:color="000001"/>
                            </w:tcBorders>
                            <w:shd w:color="auto" w:fill="C0C0C0" w:val="clear"/>
                            <w:vAlign w:val="center"/>
                          </w:tcPr>
                          <w:p>
                            <w:pPr>
                              <w:pStyle w:val="Normalformulaire"/>
                              <w:snapToGrid w:val="false"/>
                              <w:spacing w:before="120" w:after="0"/>
                              <w:jc w:val="left"/>
                              <w:rPr/>
                            </w:pPr>
                            <w:r>
                              <w:rPr/>
                              <w:t>TOTAL général = montant total du projet</w:t>
                            </w:r>
                          </w:p>
                        </w:tc>
                        <w:tc>
                          <w:tcPr>
                            <w:tcW w:w="30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bottom"/>
                          </w:tcPr>
                          <w:p>
                            <w:pPr>
                              <w:pStyle w:val="Normalformulaire"/>
                              <w:snapToGrid w:val="false"/>
                              <w:spacing w:before="120" w:after="0"/>
                              <w:jc w:val="center"/>
                              <w:rPr>
                                <w:color w:val="808080"/>
                                <w:sz w:val="14"/>
                              </w:rPr>
                            </w:pPr>
                            <w:r>
                              <w:rPr>
                                <w:color w:val="808080"/>
                                <w:sz w:val="14"/>
                              </w:rPr>
                              <w:t>|__|__|__| |__|__|__|, |__|__|</w:t>
                            </w:r>
                          </w:p>
                        </w:tc>
                      </w:tr>
                    </w:tbl>
                    <w:p>
                      <w:pPr>
                        <w:pStyle w:val="Normalformulaire"/>
                        <w:numPr>
                          <w:ilvl w:val="0"/>
                          <w:numId w:val="2"/>
                        </w:numPr>
                        <w:tabs>
                          <w:tab w:val="clear" w:pos="708"/>
                          <w:tab w:val="left" w:pos="1247" w:leader="none"/>
                          <w:tab w:val="left" w:pos="1607" w:leader="none"/>
                        </w:tabs>
                        <w:spacing w:before="120" w:after="0"/>
                        <w:ind w:left="1247" w:hanging="360"/>
                        <w:jc w:val="left"/>
                        <w:rPr>
                          <w:color w:val="000000"/>
                        </w:rPr>
                      </w:pPr>
                      <w:r>
                        <w:rPr>
                          <w:color w:val="000000"/>
                        </w:rPr>
                        <w:t>Le sous-total financeurs publics représente 40% du total des dépenses éligibles plafonnées.</w:t>
                      </w:r>
                    </w:p>
                    <w:p>
                      <w:pPr>
                        <w:pStyle w:val="Normalformulaire"/>
                        <w:numPr>
                          <w:ilvl w:val="0"/>
                          <w:numId w:val="2"/>
                        </w:numPr>
                        <w:tabs>
                          <w:tab w:val="clear" w:pos="708"/>
                          <w:tab w:val="left" w:pos="1247" w:leader="none"/>
                          <w:tab w:val="left" w:pos="1607" w:leader="none"/>
                        </w:tabs>
                        <w:ind w:left="1247" w:hanging="360"/>
                        <w:jc w:val="left"/>
                        <w:rPr>
                          <w:color w:val="000000"/>
                        </w:rPr>
                      </w:pPr>
                      <w:r>
                        <w:rPr>
                          <w:color w:val="000000"/>
                        </w:rPr>
                        <w:t xml:space="preserve">Si oui, le prêt vous a t-il été accordé par l’établissement bancaire : </w:t>
                        <w:tab/>
                      </w:r>
                      <w:r>
                        <w:rPr>
                          <w:rFonts w:ascii="Wingdings" w:hAnsi="Wingdings"/>
                          <w:color w:val="000000"/>
                        </w:rPr>
                        <w:t></w:t>
                      </w:r>
                      <w:r>
                        <w:rPr>
                          <w:color w:val="000000"/>
                        </w:rPr>
                        <w:t xml:space="preserve"> oui</w:t>
                        <w:tab/>
                      </w:r>
                      <w:r>
                        <w:rPr>
                          <w:rFonts w:ascii="Wingdings" w:hAnsi="Wingdings"/>
                          <w:color w:val="000000"/>
                        </w:rPr>
                        <w:t></w:t>
                      </w:r>
                      <w:r>
                        <w:rPr>
                          <w:color w:val="000000"/>
                        </w:rPr>
                        <w:t xml:space="preserve"> non</w:t>
                      </w:r>
                    </w:p>
                    <w:p>
                      <w:pPr>
                        <w:pStyle w:val="Normalformulaire"/>
                        <w:numPr>
                          <w:ilvl w:val="0"/>
                          <w:numId w:val="2"/>
                        </w:numPr>
                        <w:tabs>
                          <w:tab w:val="clear" w:pos="708"/>
                          <w:tab w:val="left" w:pos="1247" w:leader="none"/>
                          <w:tab w:val="left" w:pos="1607" w:leader="none"/>
                        </w:tabs>
                        <w:ind w:left="1247" w:hanging="360"/>
                        <w:jc w:val="left"/>
                        <w:rPr>
                          <w:color w:val="000000"/>
                        </w:rPr>
                      </w:pPr>
                      <w:r>
                        <w:rPr>
                          <w:color w:val="000000"/>
                        </w:rPr>
                        <w:t>Mentionnez les montants et les types d’investissement aidés par une structure privée :</w:t>
                      </w:r>
                    </w:p>
                    <w:p>
                      <w:pPr>
                        <w:pStyle w:val="Normalformulaire"/>
                        <w:tabs>
                          <w:tab w:val="clear" w:pos="708"/>
                          <w:tab w:val="left" w:pos="1247" w:leader="none"/>
                          <w:tab w:val="left" w:pos="1607" w:leader="none"/>
                        </w:tabs>
                        <w:jc w:val="left"/>
                        <w:rPr>
                          <w:color w:val="000000"/>
                        </w:rPr>
                      </w:pPr>
                      <w:r>
                        <w:rPr>
                          <w:color w:val="000000"/>
                        </w:rPr>
                      </w:r>
                    </w:p>
                    <w:tbl>
                      <w:tblPr>
                        <w:tblW w:w="7576" w:type="dxa"/>
                        <w:jc w:val="left"/>
                        <w:tblInd w:w="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2912"/>
                        <w:gridCol w:w="2218"/>
                        <w:gridCol w:w="2446"/>
                      </w:tblGrid>
                      <w:tr>
                        <w:trPr/>
                        <w:tc>
                          <w:tcPr>
                            <w:tcW w:w="2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center"/>
                              <w:rPr>
                                <w:color w:val="000000"/>
                              </w:rPr>
                            </w:pPr>
                            <w:r>
                              <w:rPr>
                                <w:color w:val="000000"/>
                              </w:rPr>
                              <w:t>Origine des aides</w:t>
                            </w:r>
                          </w:p>
                        </w:tc>
                        <w:tc>
                          <w:tcPr>
                            <w:tcW w:w="2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center"/>
                              <w:rPr>
                                <w:color w:val="000000"/>
                              </w:rPr>
                            </w:pPr>
                            <w:r>
                              <w:rPr>
                                <w:color w:val="000000"/>
                              </w:rPr>
                              <w:t>Montants en €</w:t>
                            </w:r>
                          </w:p>
                        </w:tc>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center"/>
                              <w:rPr>
                                <w:color w:val="000000"/>
                              </w:rPr>
                            </w:pPr>
                            <w:r>
                              <w:rPr>
                                <w:color w:val="000000"/>
                              </w:rPr>
                              <w:t>Investissements aidés</w:t>
                            </w:r>
                          </w:p>
                        </w:tc>
                      </w:tr>
                      <w:tr>
                        <w:trPr/>
                        <w:tc>
                          <w:tcPr>
                            <w:tcW w:w="2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t>Financeur privé (Nom) ______________________</w:t>
                            </w:r>
                          </w:p>
                        </w:tc>
                        <w:tc>
                          <w:tcPr>
                            <w:tcW w:w="2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r>
                          </w:p>
                        </w:tc>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r>
                          </w:p>
                        </w:tc>
                      </w:tr>
                      <w:tr>
                        <w:trPr/>
                        <w:tc>
                          <w:tcPr>
                            <w:tcW w:w="2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t>Financeur privé (Nom) ______________________</w:t>
                            </w:r>
                          </w:p>
                        </w:tc>
                        <w:tc>
                          <w:tcPr>
                            <w:tcW w:w="22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r>
                          </w:p>
                        </w:tc>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tabs>
                                <w:tab w:val="clear" w:pos="708"/>
                                <w:tab w:val="left" w:pos="1247" w:leader="none"/>
                                <w:tab w:val="left" w:pos="1607" w:leader="none"/>
                              </w:tabs>
                              <w:spacing w:before="120" w:after="0"/>
                              <w:jc w:val="left"/>
                              <w:rPr>
                                <w:color w:val="000000"/>
                              </w:rPr>
                            </w:pPr>
                            <w:r>
                              <w:rPr>
                                <w:color w:val="000000"/>
                              </w:rPr>
                            </w:r>
                          </w:p>
                        </w:tc>
                      </w:tr>
                    </w:tbl>
                    <w:p>
                      <w:pPr>
                        <w:pStyle w:val="Normalformulaire"/>
                        <w:tabs>
                          <w:tab w:val="clear" w:pos="708"/>
                          <w:tab w:val="left" w:pos="1247" w:leader="none"/>
                          <w:tab w:val="left" w:pos="1607" w:leader="none"/>
                        </w:tabs>
                        <w:jc w:val="left"/>
                        <w:rPr>
                          <w:color w:val="000000"/>
                        </w:rPr>
                      </w:pPr>
                      <w:r>
                        <w:rPr>
                          <w:color w:val="000000"/>
                        </w:rPr>
                      </w:r>
                    </w:p>
                  </w:txbxContent>
                </v:textbox>
              </v:rect>
            </w:pict>
          </mc:Fallback>
        </mc:AlternateContent>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
        <w:rPr>
          <w:highlight w:val="darkCyan"/>
        </w:rPr>
      </w:pPr>
      <w:r>
        <w:rPr>
          <w:shd w:fill="008080" w:val="clear"/>
        </w:rPr>
      </w:r>
    </w:p>
    <w:p>
      <w:pPr>
        <w:pStyle w:val="Normalformulaire"/>
        <w:rPr>
          <w:sz w:val="20"/>
          <w:highlight w:val="darkCyan"/>
        </w:rPr>
      </w:pPr>
      <w:r>
        <w:rPr>
          <w:sz w:val="20"/>
          <w:shd w:fill="008080" w:val="clear"/>
        </w:rPr>
      </w:r>
    </w:p>
    <w:p>
      <w:pPr>
        <w:pStyle w:val="Normalformulaire"/>
        <w:rPr>
          <w:highlight w:val="darkCyan"/>
        </w:rPr>
      </w:pPr>
      <w:r>
        <w:rPr>
          <w:shd w:fill="008080" w:val="clear"/>
        </w:rPr>
      </w:r>
    </w:p>
    <w:p>
      <w:pPr>
        <w:pStyle w:val="Normalformulaire"/>
        <w:rPr>
          <w:highlight w:val="darkCyan"/>
        </w:rPr>
      </w:pPr>
      <w:r>
        <w:rPr>
          <w:shd w:fill="008080" w:val="clear"/>
        </w:rPr>
      </w:r>
    </w:p>
    <w:p>
      <w:pPr>
        <w:pStyle w:val="Normalformulaire"/>
        <w:rPr>
          <w:highlight w:val="darkCyan"/>
        </w:rPr>
      </w:pPr>
      <w:r>
        <w:rPr>
          <w:shd w:fill="008080" w:val="clear"/>
        </w:rPr>
      </w:r>
      <w:r>
        <w:br w:type="page"/>
      </w:r>
    </w:p>
    <w:p>
      <w:pPr>
        <w:pStyle w:val="Normalformulaire"/>
        <w:rPr>
          <w:highlight w:val="darkCyan"/>
        </w:rPr>
      </w:pPr>
      <w:r>
        <w:rPr>
          <w:shd w:fill="008080" w:val="clear"/>
        </w:rPr>
      </w:r>
    </w:p>
    <w:p>
      <w:pPr>
        <w:pStyle w:val="Titreformulaire"/>
        <w:rPr>
          <w:caps/>
          <w:highlight w:val="darkCyan"/>
        </w:rPr>
      </w:pPr>
      <w:r>
        <w:rPr>
          <w:caps/>
          <w:shd w:fill="008080" w:val="clear"/>
        </w:rPr>
        <w:t>engagements du demandeur</w:t>
      </w:r>
    </w:p>
    <w:p>
      <w:pPr>
        <w:pStyle w:val="Normal"/>
        <w:jc w:val="both"/>
        <w:rPr>
          <w:rFonts w:ascii="Tahoma" w:hAnsi="Tahoma"/>
          <w:sz w:val="16"/>
          <w:lang w:eastAsia="ar-SA"/>
        </w:rPr>
      </w:pPr>
      <w:r>
        <w:rPr>
          <w:rFonts w:ascii="Tahoma" w:hAnsi="Tahoma"/>
          <w:sz w:val="16"/>
          <w:lang w:eastAsia="ar-SA"/>
        </w:rPr>
      </w:r>
    </w:p>
    <w:p>
      <w:pPr>
        <w:pStyle w:val="Normal"/>
        <w:jc w:val="both"/>
        <w:rPr>
          <w:rFonts w:ascii="Tahoma" w:hAnsi="Tahoma" w:cs="Tahoma"/>
          <w:sz w:val="17"/>
        </w:rPr>
      </w:pPr>
      <w:r>
        <w:rPr>
          <w:rFonts w:cs="Tahoma" w:ascii="Tahoma" w:hAnsi="Tahoma"/>
          <w:b/>
          <w:sz w:val="16"/>
        </w:rPr>
        <w:t>Je demande</w:t>
      </w:r>
      <w:r>
        <w:rPr>
          <w:rFonts w:cs="Tahoma" w:ascii="Tahoma" w:hAnsi="Tahoma"/>
          <w:b/>
          <w:sz w:val="17"/>
        </w:rPr>
        <w:t xml:space="preserve"> (nous demandons) </w:t>
      </w:r>
      <w:r>
        <w:rPr>
          <w:rFonts w:cs="Tahoma" w:ascii="Tahoma" w:hAnsi="Tahoma"/>
          <w:sz w:val="17"/>
        </w:rPr>
        <w:t>à bénéficier des aides du type d’opération 7.6B du Programme de Développement Rural de Franche-Comté.</w:t>
      </w:r>
    </w:p>
    <w:p>
      <w:pPr>
        <w:pStyle w:val="Normal"/>
        <w:jc w:val="both"/>
        <w:rPr>
          <w:rFonts w:ascii="Tahoma" w:hAnsi="Tahoma" w:cs="Tahoma"/>
          <w:b/>
          <w:b/>
          <w:sz w:val="20"/>
        </w:rPr>
      </w:pPr>
      <w:r>
        <w:rPr>
          <w:rFonts w:cs="Tahoma" w:ascii="Tahoma" w:hAnsi="Tahoma"/>
          <w:b/>
          <w:sz w:val="20"/>
        </w:rPr>
      </w:r>
    </w:p>
    <w:p>
      <w:pPr>
        <w:pStyle w:val="Normalformulaire"/>
        <w:rPr>
          <w:rFonts w:cs="Tahoma"/>
          <w:b/>
          <w:b/>
        </w:rPr>
      </w:pPr>
      <w:r>
        <w:rPr>
          <w:rFonts w:cs="Tahoma"/>
          <w:b/>
        </w:rPr>
        <w:t>Je déclare (nous déclarons) et atteste (attestons) sur l’honneur :</w:t>
      </w:r>
    </w:p>
    <w:p>
      <w:pPr>
        <w:pStyle w:val="Normalformulaire"/>
        <w:rPr>
          <w:rFonts w:cs="Tahoma"/>
          <w:b/>
          <w:b/>
        </w:rPr>
      </w:pPr>
      <w:r>
        <w:rPr>
          <w:rFonts w:cs="Tahoma"/>
          <w:b/>
        </w:rPr>
      </w:r>
    </w:p>
    <w:p>
      <w:pPr>
        <w:pStyle w:val="Normalformulaire"/>
        <w:spacing w:before="40" w:after="0"/>
        <w:rPr>
          <w:rFonts w:cs="Tahoma"/>
          <w:lang w:eastAsia="fr-FR"/>
        </w:rPr>
      </w:pPr>
      <w:r>
        <w:rPr>
          <w:rFonts w:ascii="Wingdings" w:hAnsi="Wingdings"/>
          <w:sz w:val="18"/>
        </w:rPr>
        <w:t></w:t>
      </w:r>
      <w:r>
        <w:rPr>
          <w:rFonts w:cs="Tahoma"/>
        </w:rPr>
        <w:t xml:space="preserve"> </w:t>
      </w:r>
      <w:r>
        <w:rPr>
          <w:rFonts w:cs="Tahoma"/>
          <w:szCs w:val="16"/>
        </w:rPr>
        <w:t>ne pas avoir commencé l’exécution de ce projet, hormis les études rendues nécessaires pour le dépôt de la présente demande, avant la date de début d’éligibilité. La date de commencement d’une exécution d’opération correspond à la date du premier acte juridique passé pour la réalisation du projet (bon de commande, signature d’un devis, achat de fourniture ou de matériel, premier versement quel qu’en soit le montant, notification de marché...) ou à défaut la date de la première dépense</w:t>
      </w:r>
      <w:r>
        <w:rPr>
          <w:rFonts w:cs="Tahoma"/>
          <w:lang w:eastAsia="fr-FR"/>
        </w:rPr>
        <w:t>,</w:t>
      </w:r>
    </w:p>
    <w:p>
      <w:pPr>
        <w:pStyle w:val="Normal"/>
        <w:spacing w:before="40" w:after="0"/>
        <w:jc w:val="both"/>
        <w:rPr>
          <w:rFonts w:ascii="Tahoma" w:hAnsi="Tahoma" w:cs="Tahoma"/>
          <w:sz w:val="16"/>
        </w:rPr>
      </w:pPr>
      <w:r>
        <w:rPr>
          <w:rFonts w:ascii="Wingdings" w:hAnsi="Wingdings"/>
          <w:sz w:val="18"/>
        </w:rPr>
        <w:t></w:t>
      </w:r>
      <w:r>
        <w:rPr>
          <w:rFonts w:cs="Tahoma" w:ascii="Tahoma" w:hAnsi="Tahoma"/>
          <w:sz w:val="16"/>
        </w:rPr>
        <w:t xml:space="preserve"> </w:t>
      </w:r>
      <w:r>
        <w:rPr>
          <w:rFonts w:cs="Tahoma" w:ascii="Tahoma" w:hAnsi="Tahoma"/>
          <w:sz w:val="16"/>
        </w:rPr>
        <w:t>avoir pris connaissance des points de contrôle, des règles de versement des aides et des sanctions encourues en cas de non respect de ces points,</w:t>
      </w:r>
    </w:p>
    <w:p>
      <w:pPr>
        <w:pStyle w:val="Normal"/>
        <w:spacing w:before="40" w:after="0"/>
        <w:jc w:val="both"/>
        <w:rPr>
          <w:rFonts w:ascii="Tahoma" w:hAnsi="Tahoma" w:cs="Tahoma"/>
          <w:sz w:val="16"/>
        </w:rPr>
      </w:pPr>
      <w:r>
        <w:rPr>
          <w:rFonts w:ascii="Wingdings" w:hAnsi="Wingdings"/>
          <w:sz w:val="18"/>
        </w:rPr>
        <w:t></w:t>
      </w:r>
      <w:r>
        <w:rPr>
          <w:rFonts w:cs="Tahoma" w:ascii="Tahoma" w:hAnsi="Tahoma"/>
          <w:sz w:val="16"/>
        </w:rPr>
        <w:t xml:space="preserve"> </w:t>
      </w:r>
      <w:r>
        <w:rPr>
          <w:rFonts w:cs="Tahoma" w:ascii="Tahoma" w:hAnsi="Tahoma"/>
          <w:sz w:val="16"/>
        </w:rPr>
        <w:t>l’exactitude des renseignements fournis dans le présent formulaire et les pièces jointes concernant ma (notre) situation et concernant le projet d’investissement,</w:t>
      </w:r>
    </w:p>
    <w:p>
      <w:pPr>
        <w:pStyle w:val="Normalformulaire"/>
        <w:spacing w:before="40" w:after="0"/>
        <w:rPr>
          <w:rFonts w:cs="Tahoma"/>
        </w:rPr>
      </w:pPr>
      <w:r>
        <w:rPr>
          <w:rFonts w:ascii="Wingdings" w:hAnsi="Wingdings"/>
          <w:sz w:val="18"/>
        </w:rPr>
        <w:t></w:t>
      </w:r>
      <w:r>
        <w:rPr>
          <w:rFonts w:cs="Tahoma"/>
        </w:rPr>
        <w:t xml:space="preserve"> </w:t>
      </w:r>
      <w:r>
        <w:rPr>
          <w:rFonts w:cs="Tahoma"/>
        </w:rPr>
        <w:t>être à jour de mes (nos) cotisations sociales et fiscales, y compris du paiement des redevances des agences de l’eau,</w:t>
      </w:r>
    </w:p>
    <w:p>
      <w:pPr>
        <w:pStyle w:val="Normalformulaire"/>
        <w:spacing w:before="40" w:after="0"/>
        <w:rPr>
          <w:rFonts w:cs="Tahoma"/>
        </w:rPr>
      </w:pPr>
      <w:r>
        <w:rPr>
          <w:rFonts w:ascii="Wingdings" w:hAnsi="Wingdings"/>
          <w:sz w:val="18"/>
        </w:rPr>
        <w:t></w:t>
      </w:r>
      <w:r>
        <w:rPr>
          <w:rFonts w:cs="Tahoma"/>
        </w:rPr>
        <w:t>être soumis aux régimes de protection sociale agricole. Je suis quitte, au 1er janvier de l’année au titre de laquelle l’aide est sollicitée, de mes obligations concernant le paiement des cotisations et contributions légalement exigibles au titre de ces régimes. (Les personnes bénéficiant d’un échéancier de paiement sont réputées s’être acquittées de leurs obligations),</w:t>
      </w:r>
    </w:p>
    <w:p>
      <w:pPr>
        <w:pStyle w:val="Normal"/>
        <w:spacing w:before="40" w:after="0"/>
        <w:jc w:val="both"/>
        <w:rPr>
          <w:rFonts w:ascii="Tahoma" w:hAnsi="Tahoma" w:cs="Tahoma"/>
          <w:sz w:val="16"/>
        </w:rPr>
      </w:pPr>
      <w:r>
        <w:rPr>
          <w:rFonts w:ascii="Wingdings" w:hAnsi="Wingdings"/>
          <w:sz w:val="18"/>
        </w:rPr>
        <w:t></w:t>
      </w:r>
      <w:r>
        <w:rPr>
          <w:rFonts w:cs="Tahoma" w:ascii="Tahoma" w:hAnsi="Tahoma"/>
          <w:sz w:val="16"/>
        </w:rPr>
        <w:t xml:space="preserve"> </w:t>
      </w:r>
      <w:r>
        <w:rPr>
          <w:rFonts w:cs="Tahoma" w:ascii="Tahoma" w:hAnsi="Tahoma"/>
          <w:sz w:val="16"/>
        </w:rPr>
        <w:t>n’avoir fait l’objet d’aucun procès-verbal dressé dans l’année civile qui précède la date de dépôt de ma demande au titre des points de contrôle des normes minimales attachées à l’investissement aidé,</w:t>
      </w:r>
    </w:p>
    <w:p>
      <w:pPr>
        <w:pStyle w:val="Normal"/>
        <w:spacing w:before="40" w:after="0"/>
        <w:jc w:val="both"/>
        <w:rPr>
          <w:rFonts w:ascii="Tahoma" w:hAnsi="Tahoma" w:cs="Tahoma"/>
          <w:sz w:val="16"/>
        </w:rPr>
      </w:pPr>
      <w:r>
        <w:rPr>
          <w:rFonts w:ascii="Wingdings" w:hAnsi="Wingdings"/>
          <w:sz w:val="18"/>
        </w:rPr>
        <w:t></w:t>
      </w:r>
      <w:r>
        <w:rPr>
          <w:rFonts w:cs="Tahoma" w:ascii="Tahoma" w:hAnsi="Tahoma"/>
          <w:sz w:val="16"/>
        </w:rPr>
        <w:t xml:space="preserve"> </w:t>
      </w:r>
      <w:r>
        <w:rPr>
          <w:rFonts w:cs="Tahoma" w:ascii="Tahoma" w:hAnsi="Tahoma"/>
          <w:sz w:val="16"/>
        </w:rPr>
        <w:t>respecter les normes communautaires en vigueur dans le domaine sanitaire et environnement,</w:t>
      </w:r>
    </w:p>
    <w:p>
      <w:pPr>
        <w:pStyle w:val="Normalformulaire"/>
        <w:spacing w:before="40" w:after="0"/>
        <w:rPr>
          <w:rFonts w:cs="Tahoma"/>
        </w:rPr>
      </w:pPr>
      <w:r>
        <w:rPr>
          <w:rFonts w:ascii="Wingdings" w:hAnsi="Wingdings"/>
          <w:sz w:val="18"/>
        </w:rPr>
        <w:t></w:t>
      </w:r>
      <w:r>
        <w:rPr>
          <w:rFonts w:cs="Tahoma"/>
        </w:rPr>
        <w:t xml:space="preserve"> </w:t>
      </w:r>
      <w:r>
        <w:rPr>
          <w:rFonts w:cs="Tahoma"/>
        </w:rPr>
        <w:t>ne pas avoir obtenu d’aide publique pour ce même projet,</w:t>
      </w:r>
    </w:p>
    <w:p>
      <w:pPr>
        <w:pStyle w:val="Normal"/>
        <w:spacing w:before="40" w:after="0"/>
        <w:jc w:val="both"/>
        <w:rPr>
          <w:rFonts w:ascii="Tahoma" w:hAnsi="Tahoma" w:cs="Tahoma"/>
          <w:sz w:val="16"/>
          <w:szCs w:val="16"/>
        </w:rPr>
      </w:pPr>
      <w:r>
        <w:rPr>
          <w:rFonts w:ascii="Wingdings" w:hAnsi="Wingdings"/>
          <w:sz w:val="18"/>
        </w:rPr>
        <w:t></w:t>
      </w:r>
      <w:r>
        <w:rPr>
          <w:rFonts w:cs="Tahoma" w:ascii="Tahoma" w:hAnsi="Tahoma"/>
          <w:sz w:val="16"/>
        </w:rPr>
        <w:t xml:space="preserve"> </w:t>
      </w:r>
      <w:r>
        <w:rPr>
          <w:rFonts w:cs="Tahoma" w:ascii="Tahoma" w:hAnsi="Tahoma"/>
          <w:sz w:val="16"/>
          <w:szCs w:val="16"/>
        </w:rPr>
        <w:t>ne pas avoir sollicité une aide autre que celles indiquées sur ma demande sur le même projet et les mêmes investissements,</w:t>
      </w:r>
    </w:p>
    <w:p>
      <w:pPr>
        <w:pStyle w:val="Normalformulaire"/>
        <w:spacing w:before="40" w:after="0"/>
        <w:rPr>
          <w:rFonts w:cs="Tahoma"/>
        </w:rPr>
      </w:pPr>
      <w:r>
        <w:rPr>
          <w:rFonts w:ascii="Wingdings" w:hAnsi="Wingdings"/>
          <w:sz w:val="18"/>
        </w:rPr>
        <w:t></w:t>
      </w:r>
      <w:r>
        <w:rPr>
          <w:rFonts w:cs="Tahoma"/>
        </w:rPr>
        <w:t xml:space="preserve"> </w:t>
      </w:r>
      <w:r>
        <w:rPr>
          <w:rFonts w:cs="Tahoma"/>
        </w:rPr>
        <w:t>avoir pris connaissance que ma demande d’aide sera sélectionnée par appel à candidature et pourra être rejetée au motif que le projet ne répond pas aux critères de sélection du présent appel à projets et/ou au motif de l’indisponibilité de crédits affectés à ce type d’opération,</w:t>
      </w:r>
    </w:p>
    <w:p>
      <w:pPr>
        <w:pStyle w:val="Normalformulaire"/>
        <w:spacing w:before="40" w:after="0"/>
        <w:rPr>
          <w:rFonts w:cs="Tahoma"/>
        </w:rPr>
      </w:pPr>
      <w:r>
        <w:rPr>
          <w:rFonts w:ascii="Wingdings" w:hAnsi="Wingdings"/>
          <w:sz w:val="18"/>
        </w:rPr>
        <w:t></w:t>
      </w:r>
      <w:r>
        <w:rPr>
          <w:rFonts w:cs="Tahoma"/>
        </w:rPr>
        <w:t xml:space="preserve"> </w:t>
      </w:r>
      <w:r>
        <w:rPr>
          <w:rFonts w:cs="Tahoma"/>
        </w:rPr>
        <w:t xml:space="preserve">avoir pris connaissance des délais de réalisation des travaux (cf. notice), </w:t>
      </w:r>
    </w:p>
    <w:p>
      <w:pPr>
        <w:pStyle w:val="Normalformulaire"/>
        <w:spacing w:before="40" w:after="0"/>
        <w:rPr>
          <w:rFonts w:cs="Tahoma"/>
        </w:rPr>
      </w:pPr>
      <w:r>
        <w:rPr>
          <w:rFonts w:ascii="Wingdings" w:hAnsi="Wingdings"/>
          <w:sz w:val="18"/>
        </w:rPr>
        <w:t></w:t>
      </w:r>
      <w:r>
        <w:rPr>
          <w:rFonts w:cs="Tahoma"/>
        </w:rPr>
        <w:t xml:space="preserve"> </w:t>
      </w:r>
      <w:r>
        <w:rPr>
          <w:rFonts w:cs="Tahoma"/>
        </w:rPr>
        <w:t>avoir pris connaissance que ma demande d’aide sera sélectionnée et pourra ne pas être retenue par le comité de sélection en fonction des critères de priorités définis régionalement,</w:t>
      </w:r>
    </w:p>
    <w:p>
      <w:pPr>
        <w:pStyle w:val="Normalformulaire"/>
        <w:spacing w:before="40" w:after="0"/>
        <w:rPr>
          <w:rFonts w:cs="Tahoma"/>
        </w:rPr>
      </w:pPr>
      <w:r>
        <w:rPr>
          <w:rFonts w:ascii="Wingdings" w:hAnsi="Wingdings"/>
          <w:sz w:val="18"/>
        </w:rPr>
        <w:t></w:t>
      </w:r>
      <w:r>
        <w:rPr>
          <w:rFonts w:cs="Tahoma"/>
        </w:rPr>
        <w:t xml:space="preserve"> </w:t>
      </w:r>
      <w:r>
        <w:rPr>
          <w:rFonts w:cs="Tahoma"/>
        </w:rPr>
        <w:t>avoir pris connaissance que ma demande sera rejetée en l’absence de réponse de l’autorité compétente au-delà du délai de six mois à compter de la date à laquelle mon dossier est réputé complet/de l’accusé de réception de mon dossier complet.</w:t>
      </w:r>
    </w:p>
    <w:p>
      <w:pPr>
        <w:pStyle w:val="Normalformulaire"/>
        <w:spacing w:before="40" w:after="0"/>
        <w:rPr>
          <w:rFonts w:cs="Tahoma"/>
        </w:rPr>
      </w:pPr>
      <w:r>
        <w:rPr>
          <w:rFonts w:cs="Tahoma"/>
        </w:rPr>
      </w:r>
    </w:p>
    <w:p>
      <w:pPr>
        <w:pStyle w:val="Normalformulaire"/>
        <w:spacing w:before="40" w:after="0"/>
        <w:rPr>
          <w:rFonts w:cs="Tahoma"/>
          <w:b/>
          <w:b/>
        </w:rPr>
      </w:pPr>
      <w:r>
        <w:rPr>
          <w:rFonts w:ascii="Wingdings" w:hAnsi="Wingdings"/>
          <w:b/>
          <w:sz w:val="18"/>
        </w:rPr>
        <w:t></w:t>
      </w:r>
      <w:r>
        <w:rPr>
          <w:rFonts w:cs="Tahoma"/>
          <w:b/>
        </w:rPr>
        <w:t xml:space="preserve"> </w:t>
      </w:r>
      <w:r>
        <w:rPr>
          <w:rFonts w:cs="Tahoma"/>
          <w:b/>
        </w:rPr>
        <w:t xml:space="preserve">Je suis un agriculteur personne physique </w:t>
      </w:r>
    </w:p>
    <w:p>
      <w:pPr>
        <w:pStyle w:val="Normalformulaire"/>
        <w:spacing w:before="40" w:after="0"/>
        <w:rPr>
          <w:rFonts w:cs="Tahoma"/>
          <w:b/>
          <w:b/>
        </w:rPr>
      </w:pPr>
      <w:r>
        <w:rPr>
          <w:rFonts w:cs="Tahoma"/>
          <w:b/>
        </w:rPr>
        <w:t>Je déclare et atteste sur l’honneur :</w:t>
      </w:r>
    </w:p>
    <w:p>
      <w:pPr>
        <w:pStyle w:val="Normalformulaire"/>
        <w:numPr>
          <w:ilvl w:val="0"/>
          <w:numId w:val="5"/>
        </w:numPr>
        <w:spacing w:before="40" w:after="0"/>
        <w:rPr>
          <w:rFonts w:cs="Tahoma"/>
        </w:rPr>
      </w:pPr>
      <w:r>
        <w:rPr>
          <w:rFonts w:cs="Tahoma"/>
        </w:rPr>
        <w:t xml:space="preserve">être affilié au régime de protection sociale des non-salariés des professions agricoles, </w:t>
      </w:r>
    </w:p>
    <w:p>
      <w:pPr>
        <w:pStyle w:val="Normalformulaire"/>
        <w:numPr>
          <w:ilvl w:val="0"/>
          <w:numId w:val="5"/>
        </w:numPr>
        <w:spacing w:before="40" w:after="0"/>
        <w:rPr>
          <w:rFonts w:cs="Tahoma"/>
        </w:rPr>
      </w:pPr>
      <w:r>
        <w:rPr>
          <w:rFonts w:cs="Tahoma"/>
        </w:rPr>
        <w:t xml:space="preserve">être considéré comme non salarié agricole conformément à l’article L.722-5 du Code rural et de la pêche maritime, </w:t>
      </w:r>
    </w:p>
    <w:p>
      <w:pPr>
        <w:pStyle w:val="Normalformulaire"/>
        <w:numPr>
          <w:ilvl w:val="0"/>
          <w:numId w:val="5"/>
        </w:numPr>
        <w:spacing w:before="40" w:after="0"/>
        <w:rPr>
          <w:rFonts w:cs="Tahoma"/>
        </w:rPr>
      </w:pPr>
      <w:r>
        <w:rPr>
          <w:rFonts w:cs="Tahoma"/>
        </w:rPr>
        <w:t>réaliser les activités agricoles au sens de l’article L.311-1 du Code rural et de la pêche maritime visées au 1° de l’article L.722-1 du même code,</w:t>
      </w:r>
    </w:p>
    <w:p>
      <w:pPr>
        <w:pStyle w:val="Normalformulaire"/>
        <w:numPr>
          <w:ilvl w:val="0"/>
          <w:numId w:val="5"/>
        </w:numPr>
        <w:spacing w:before="40" w:after="0"/>
        <w:rPr>
          <w:rFonts w:cs="Tahoma"/>
        </w:rPr>
      </w:pPr>
      <w:r>
        <w:rPr>
          <w:rFonts w:cs="Tahoma"/>
        </w:rPr>
        <w:t>être âgé de 18 ans au moins à la date de la demande d’aide et n’avoir pas atteint au premier janvier de l’année du dépôt de la demande l’âge prévu à l’article D 161-2-1-9 du code de la sécurité sociale.</w:t>
      </w:r>
    </w:p>
    <w:p>
      <w:pPr>
        <w:pStyle w:val="Normalformulaire"/>
        <w:spacing w:before="40" w:after="0"/>
        <w:rPr>
          <w:rFonts w:cs="Tahoma"/>
        </w:rPr>
      </w:pPr>
      <w:r>
        <w:rPr>
          <w:rFonts w:cs="Tahoma"/>
        </w:rPr>
      </w:r>
    </w:p>
    <w:p>
      <w:pPr>
        <w:pStyle w:val="Normalformulaire"/>
        <w:spacing w:before="40" w:after="0"/>
        <w:rPr>
          <w:rFonts w:cs="Tahoma"/>
          <w:b/>
          <w:b/>
        </w:rPr>
      </w:pPr>
      <w:r>
        <w:rPr>
          <w:rFonts w:ascii="Wingdings" w:hAnsi="Wingdings"/>
          <w:b/>
          <w:sz w:val="18"/>
        </w:rPr>
        <w:t></w:t>
      </w:r>
      <w:r>
        <w:rPr>
          <w:rFonts w:cs="Tahoma"/>
          <w:b/>
        </w:rPr>
        <w:t xml:space="preserve"> </w:t>
      </w:r>
      <w:r>
        <w:rPr>
          <w:rFonts w:cs="Tahoma"/>
          <w:b/>
        </w:rPr>
        <w:t>Ma (notre) société est à objet agricole telle que GAEC, EARL, SARL,...</w:t>
      </w:r>
    </w:p>
    <w:p>
      <w:pPr>
        <w:pStyle w:val="Normalformulaire"/>
        <w:spacing w:before="40" w:after="0"/>
        <w:rPr>
          <w:rFonts w:cs="Tahoma"/>
          <w:b/>
          <w:b/>
        </w:rPr>
      </w:pPr>
      <w:r>
        <w:rPr>
          <w:rFonts w:cs="Tahoma"/>
          <w:b/>
        </w:rPr>
        <w:t>Je (nous) déclare (déclarons) et atteste (attestons) sur l’honneur :</w:t>
      </w:r>
    </w:p>
    <w:p>
      <w:pPr>
        <w:pStyle w:val="Normalformulaire"/>
        <w:numPr>
          <w:ilvl w:val="0"/>
          <w:numId w:val="6"/>
        </w:numPr>
        <w:spacing w:before="40" w:after="0"/>
        <w:rPr>
          <w:rFonts w:cs="Tahoma"/>
        </w:rPr>
      </w:pPr>
      <w:r>
        <w:rPr>
          <w:rFonts w:cs="Tahoma"/>
        </w:rPr>
        <w:t>que au moins un des associés exploitants est âgé de 18 ans au moins à la date de la demande d’aide</w:t>
      </w:r>
    </w:p>
    <w:p>
      <w:pPr>
        <w:pStyle w:val="Normalformulaire"/>
        <w:numPr>
          <w:ilvl w:val="0"/>
          <w:numId w:val="6"/>
        </w:numPr>
        <w:spacing w:before="40" w:after="0"/>
        <w:rPr>
          <w:rFonts w:cs="Tahoma"/>
        </w:rPr>
      </w:pPr>
      <w:r>
        <w:rPr>
          <w:rFonts w:cs="Tahoma"/>
        </w:rPr>
        <w:t>que au moins un des associés exploitants n’a pas atteint au premier janvier de l’année du dépôt de la demande l’âge prévu à l’article D 161-2-1-9 du code de la sécurité sociale.</w:t>
      </w:r>
    </w:p>
    <w:p>
      <w:pPr>
        <w:pStyle w:val="Normalformulaire"/>
        <w:spacing w:before="40" w:after="0"/>
        <w:rPr>
          <w:rFonts w:cs="Tahoma"/>
        </w:rPr>
      </w:pPr>
      <w:r>
        <w:rPr>
          <w:rFonts w:cs="Tahoma"/>
        </w:rPr>
      </w:r>
    </w:p>
    <w:p>
      <w:pPr>
        <w:pStyle w:val="Normalformulaire"/>
        <w:spacing w:before="40" w:after="0"/>
        <w:rPr>
          <w:rFonts w:cs="Tahoma"/>
          <w:b/>
          <w:b/>
        </w:rPr>
      </w:pPr>
      <w:r>
        <w:rPr>
          <w:rFonts w:ascii="Wingdings" w:hAnsi="Wingdings"/>
          <w:b/>
          <w:sz w:val="18"/>
        </w:rPr>
        <w:t></w:t>
      </w:r>
      <w:r>
        <w:rPr>
          <w:rFonts w:cs="Tahoma"/>
          <w:b/>
        </w:rPr>
        <w:t xml:space="preserve"> </w:t>
      </w:r>
      <w:r>
        <w:rPr>
          <w:rFonts w:cs="Tahoma"/>
          <w:b/>
        </w:rPr>
        <w:t>Je suis maitre d’ouvrage public et je m’engage, sous réserve de l’attribution de l’aide, à respecter les règles de la commande publique (voir notice).</w:t>
      </w:r>
    </w:p>
    <w:p>
      <w:pPr>
        <w:pStyle w:val="Normal"/>
        <w:jc w:val="both"/>
        <w:rPr>
          <w:rFonts w:ascii="Tahoma" w:hAnsi="Tahoma" w:cs="Tahoma"/>
          <w:b/>
          <w:b/>
          <w:sz w:val="16"/>
        </w:rPr>
      </w:pPr>
      <w:r>
        <w:rPr>
          <w:rFonts w:cs="Tahoma" w:ascii="Tahoma" w:hAnsi="Tahoma"/>
          <w:b/>
          <w:sz w:val="16"/>
        </w:rPr>
      </w:r>
    </w:p>
    <w:p>
      <w:pPr>
        <w:pStyle w:val="Normal"/>
        <w:jc w:val="both"/>
        <w:rPr>
          <w:rFonts w:ascii="Tahoma" w:hAnsi="Tahoma" w:cs="Tahoma"/>
          <w:b/>
          <w:b/>
          <w:sz w:val="16"/>
        </w:rPr>
      </w:pPr>
      <w:r>
        <w:rPr>
          <w:rFonts w:ascii="Wingdings" w:hAnsi="Wingdings"/>
          <w:sz w:val="18"/>
        </w:rPr>
        <w:t></w:t>
      </w:r>
      <w:r>
        <w:rPr>
          <w:rFonts w:cs="Tahoma" w:ascii="Tahoma" w:hAnsi="Tahoma"/>
          <w:sz w:val="16"/>
        </w:rPr>
        <w:t xml:space="preserve"> </w:t>
      </w:r>
      <w:r>
        <w:rPr>
          <w:rFonts w:cs="Tahoma" w:ascii="Tahoma" w:hAnsi="Tahoma"/>
          <w:b/>
          <w:sz w:val="16"/>
        </w:rPr>
        <w:t>Je m’engage (nous nous engageons) à :</w:t>
      </w:r>
    </w:p>
    <w:p>
      <w:pPr>
        <w:pStyle w:val="Normal"/>
        <w:numPr>
          <w:ilvl w:val="0"/>
          <w:numId w:val="7"/>
        </w:numPr>
        <w:tabs>
          <w:tab w:val="clear" w:pos="708"/>
          <w:tab w:val="left" w:pos="357" w:leader="none"/>
        </w:tabs>
        <w:spacing w:before="40" w:after="0"/>
        <w:jc w:val="both"/>
        <w:rPr>
          <w:rFonts w:ascii="Tahoma" w:hAnsi="Tahoma" w:cs="Tahoma"/>
          <w:sz w:val="16"/>
        </w:rPr>
      </w:pPr>
      <w:r>
        <w:rPr>
          <w:rFonts w:cs="Tahoma" w:ascii="Tahoma" w:hAnsi="Tahoma"/>
          <w:sz w:val="16"/>
        </w:rPr>
        <w:t>Informer le service instructeur de toute modification de ma (notre) situation, de la raison sociale de ma (notre) structure, de mon (notre) projet ou de mes (nos) engagements,</w:t>
      </w:r>
    </w:p>
    <w:p>
      <w:pPr>
        <w:pStyle w:val="Normal"/>
        <w:numPr>
          <w:ilvl w:val="0"/>
          <w:numId w:val="7"/>
        </w:numPr>
        <w:tabs>
          <w:tab w:val="clear" w:pos="708"/>
          <w:tab w:val="left" w:pos="357" w:leader="none"/>
        </w:tabs>
        <w:spacing w:before="40" w:after="0"/>
        <w:jc w:val="both"/>
        <w:rPr>
          <w:rFonts w:ascii="Tahoma" w:hAnsi="Tahoma" w:cs="Tahoma"/>
          <w:sz w:val="16"/>
        </w:rPr>
      </w:pPr>
      <w:r>
        <w:rPr>
          <w:rFonts w:cs="Tahoma" w:ascii="Tahoma" w:hAnsi="Tahoma"/>
          <w:sz w:val="16"/>
        </w:rPr>
        <w:t>Maintenir en bon état fonctionnel et pour un usage identique, les équipements et les aménagements ayant bénéficié des aides pendant une durée de cinq ans à compter du paiement final de l’aide européenne ; pour le matériel je m’engage à ne pas revendre le matériel financé ou à le remplacer sans aide,</w:t>
      </w:r>
    </w:p>
    <w:p>
      <w:pPr>
        <w:pStyle w:val="Normal"/>
        <w:numPr>
          <w:ilvl w:val="0"/>
          <w:numId w:val="7"/>
        </w:numPr>
        <w:tabs>
          <w:tab w:val="clear" w:pos="708"/>
          <w:tab w:val="left" w:pos="357" w:leader="none"/>
        </w:tabs>
        <w:spacing w:before="40" w:after="0"/>
        <w:jc w:val="both"/>
        <w:rPr>
          <w:rFonts w:ascii="Tahoma" w:hAnsi="Tahoma" w:cs="Tahoma"/>
          <w:sz w:val="16"/>
        </w:rPr>
      </w:pPr>
      <w:r>
        <w:rPr>
          <w:rFonts w:cs="Tahoma" w:ascii="Tahoma" w:hAnsi="Tahoma"/>
          <w:sz w:val="16"/>
        </w:rPr>
        <w:t>Me soumettre à l’ensemble des contrôles administratifs et sur place qui pourraient résulter de l’octroi d’aides nationales et européennes,</w:t>
      </w:r>
    </w:p>
    <w:p>
      <w:pPr>
        <w:pStyle w:val="Normal"/>
        <w:numPr>
          <w:ilvl w:val="0"/>
          <w:numId w:val="7"/>
        </w:numPr>
        <w:tabs>
          <w:tab w:val="clear" w:pos="708"/>
          <w:tab w:val="left" w:pos="357" w:leader="none"/>
        </w:tabs>
        <w:spacing w:before="40" w:after="0"/>
        <w:jc w:val="both"/>
        <w:rPr>
          <w:rFonts w:ascii="Tahoma" w:hAnsi="Tahoma" w:cs="Tahoma"/>
          <w:sz w:val="16"/>
        </w:rPr>
      </w:pPr>
      <w:r>
        <w:rPr>
          <w:rFonts w:cs="Tahoma" w:ascii="Tahoma" w:hAnsi="Tahoma"/>
          <w:sz w:val="16"/>
        </w:rPr>
        <w:t>Ne pas solliciter à l’avenir, pour ce projet, d’autres crédits (nationaux ou européens), en plus de ceux mentionnés dans le tableau « financement du projet »,</w:t>
      </w:r>
    </w:p>
    <w:p>
      <w:pPr>
        <w:pStyle w:val="Normal"/>
        <w:numPr>
          <w:ilvl w:val="0"/>
          <w:numId w:val="7"/>
        </w:numPr>
        <w:tabs>
          <w:tab w:val="clear" w:pos="708"/>
          <w:tab w:val="left" w:pos="357" w:leader="none"/>
        </w:tabs>
        <w:spacing w:before="40" w:after="0"/>
        <w:jc w:val="both"/>
        <w:rPr>
          <w:rFonts w:ascii="Tahoma" w:hAnsi="Tahoma" w:cs="Tahoma"/>
          <w:sz w:val="16"/>
        </w:rPr>
      </w:pPr>
      <w:r>
        <w:rPr>
          <w:rFonts w:cs="Tahoma" w:ascii="Tahoma" w:hAnsi="Tahoma"/>
          <w:sz w:val="16"/>
        </w:rPr>
        <w:t xml:space="preserve">A répondre aux obligations de publicité telles que prévue par le </w:t>
      </w:r>
      <w:r>
        <w:rPr>
          <w:rFonts w:cs="Tahoma" w:ascii="Tahoma" w:hAnsi="Tahoma"/>
          <w:b/>
          <w:sz w:val="16"/>
        </w:rPr>
        <w:t>règlement d’exécution UE n°808/2014 du 17/07/2014 annexe 3 (JOUE du 31/07/2014)</w:t>
      </w:r>
      <w:r>
        <w:rPr>
          <w:rFonts w:cs="Tahoma" w:ascii="Tahoma" w:hAnsi="Tahoma"/>
          <w:sz w:val="16"/>
        </w:rPr>
        <w:t>. Ces obligations sont détaillées dans la notice d’information.</w:t>
      </w:r>
    </w:p>
    <w:p>
      <w:pPr>
        <w:pStyle w:val="Normal"/>
        <w:tabs>
          <w:tab w:val="clear" w:pos="708"/>
          <w:tab w:val="left" w:pos="357" w:leader="none"/>
        </w:tabs>
        <w:spacing w:before="40" w:after="0"/>
        <w:jc w:val="both"/>
        <w:rPr>
          <w:rFonts w:ascii="Tahoma" w:hAnsi="Tahoma" w:cs="Tahoma"/>
          <w:sz w:val="16"/>
        </w:rPr>
      </w:pPr>
      <w:r>
        <w:rPr>
          <w:rFonts w:cs="Tahoma" w:ascii="Tahoma" w:hAnsi="Tahoma"/>
          <w:sz w:val="16"/>
        </w:rPr>
      </w:r>
    </w:p>
    <w:p>
      <w:pPr>
        <w:pStyle w:val="Normal"/>
        <w:numPr>
          <w:ilvl w:val="0"/>
          <w:numId w:val="7"/>
        </w:numPr>
        <w:tabs>
          <w:tab w:val="clear" w:pos="708"/>
          <w:tab w:val="left" w:pos="357" w:leader="none"/>
        </w:tabs>
        <w:spacing w:before="40" w:after="0"/>
        <w:jc w:val="both"/>
        <w:rPr>
          <w:rFonts w:ascii="Tahoma" w:hAnsi="Tahoma" w:cs="Tahoma"/>
          <w:sz w:val="16"/>
        </w:rPr>
      </w:pPr>
      <w:r>
        <w:rPr>
          <w:rFonts w:cs="Tahoma" w:ascii="Tahoma" w:hAnsi="Tahoma"/>
          <w:sz w:val="16"/>
        </w:rPr>
        <w:t>détenir, conserver, fournir tout document ou justificatif permettant de vérifier la réalisation effective de l’opération, demandé par l’autorité compétente, pendant 10 années à compter de la date de notification de la décision de subvention,</w:t>
      </w:r>
    </w:p>
    <w:p>
      <w:pPr>
        <w:pStyle w:val="Normal"/>
        <w:numPr>
          <w:ilvl w:val="0"/>
          <w:numId w:val="7"/>
        </w:numPr>
        <w:tabs>
          <w:tab w:val="clear" w:pos="708"/>
          <w:tab w:val="left" w:pos="357" w:leader="none"/>
        </w:tabs>
        <w:spacing w:before="40" w:after="0"/>
        <w:jc w:val="both"/>
        <w:rPr>
          <w:rFonts w:ascii="Tahoma" w:hAnsi="Tahoma" w:cs="Tahoma"/>
          <w:sz w:val="16"/>
        </w:rPr>
      </w:pPr>
      <w:r>
        <w:rPr>
          <w:rFonts w:cs="Tahoma" w:ascii="Tahoma" w:hAnsi="Tahoma"/>
          <w:sz w:val="16"/>
        </w:rPr>
        <w:t>respecter les délais de fin de travaux.</w:t>
      </w:r>
    </w:p>
    <w:p>
      <w:pPr>
        <w:pStyle w:val="Normal"/>
        <w:tabs>
          <w:tab w:val="clear" w:pos="708"/>
          <w:tab w:val="left" w:pos="357" w:leader="none"/>
        </w:tabs>
        <w:spacing w:before="40" w:after="0"/>
        <w:jc w:val="both"/>
        <w:rPr>
          <w:rFonts w:ascii="Tahoma" w:hAnsi="Tahoma" w:cs="Tahoma"/>
          <w:sz w:val="16"/>
        </w:rPr>
      </w:pPr>
      <w:r>
        <w:rPr>
          <w:rFonts w:cs="Tahoma" w:ascii="Tahoma" w:hAnsi="Tahoma"/>
          <w:sz w:val="16"/>
        </w:rPr>
      </w:r>
    </w:p>
    <w:p>
      <w:pPr>
        <w:pStyle w:val="Normalformulaire"/>
        <w:rPr>
          <w:b/>
          <w:b/>
        </w:rPr>
      </w:pPr>
      <w:r>
        <w:rPr>
          <w:b/>
        </w:rPr>
        <w:t>Je suis (nous sommes) informé(s) :</w:t>
      </w:r>
    </w:p>
    <w:p>
      <w:pPr>
        <w:pStyle w:val="Normal"/>
        <w:jc w:val="both"/>
        <w:rPr>
          <w:rFonts w:ascii="Tahoma" w:hAnsi="Tahoma"/>
          <w:sz w:val="16"/>
        </w:rPr>
      </w:pPr>
      <w:r>
        <w:rPr>
          <w:rFonts w:ascii="Tahoma" w:hAnsi="Tahoma"/>
          <w:sz w:val="16"/>
        </w:rPr>
        <w:t>- qu’en cas d’irrégularité ou de non-respect de mes engagements, le remboursement total ou partiel des sommes perçues pourra être exigé, majoré d’intérêts de retard et éventuellement de pénalités financières, sans préjudice des autres poursuites et sanctions prévues dans les textes en vigueur.</w:t>
      </w:r>
    </w:p>
    <w:p>
      <w:pPr>
        <w:pStyle w:val="Normal"/>
        <w:jc w:val="both"/>
        <w:rPr>
          <w:rFonts w:ascii="Tahoma" w:hAnsi="Tahoma"/>
          <w:sz w:val="16"/>
        </w:rPr>
      </w:pPr>
      <w:r>
        <w:rPr>
          <w:rFonts w:ascii="Tahoma" w:hAnsi="Tahoma"/>
          <w:sz w:val="16"/>
        </w:rPr>
        <w:t>- que, conformément au règlement communautaire n° 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w:t>
      </w:r>
    </w:p>
    <w:p>
      <w:pPr>
        <w:pStyle w:val="Normal"/>
        <w:jc w:val="both"/>
        <w:rPr>
          <w:rFonts w:ascii="Tahoma" w:hAnsi="Tahoma"/>
          <w:sz w:val="16"/>
        </w:rPr>
      </w:pPr>
      <w:r>
        <w:rPr>
          <w:rFonts w:ascii="Tahoma" w:hAnsi="Tahoma"/>
          <w:sz w:val="16"/>
        </w:rPr>
        <w:t>- que, l’ensemble des informations recueillies dans le présent formulaire font l’objet d’un traitement informatique destiné à la gestion de mon dossier de demande d’aide. Les destinataires des données sont les cofinanceurs publics (Région Bourgogne-Franche-Comté, AERMC,…) et l’Agence de services et de paiement (ASP). Conformément à la loi « informatique et liberté » n° 78-17 du 6 janvier 1978, je bénéficie d’un droit d’accès et de rectification aux informations à caractère personnel me concernant. Si je souhaite exercer ce droit et obtenir communication des informations me concernant, je peux m’adresser à la DRAAF de Bourgogne-Franche-Comté.</w:t>
      </w:r>
      <w:r>
        <w:br w:type="page"/>
      </w:r>
    </w:p>
    <w:p>
      <w:pPr>
        <w:pStyle w:val="Titreformulaire"/>
        <w:rPr>
          <w:highlight w:val="darkCyan"/>
        </w:rPr>
      </w:pPr>
      <w:r>
        <w:rPr>
          <w:caps/>
          <w:shd w:fill="008080" w:val="clear"/>
        </w:rPr>
        <w:t>PIÈCES FOURNIES 1/2</w:t>
      </w:r>
    </w:p>
    <w:p>
      <w:pPr>
        <w:pStyle w:val="Normal"/>
        <w:rPr>
          <w:highlight w:val="darkCyan"/>
        </w:rPr>
      </w:pPr>
      <w:r>
        <w:rPr>
          <w:shd w:fill="008080" w:val="clear"/>
        </w:rPr>
      </w:r>
    </w:p>
    <w:p>
      <w:pPr>
        <w:pStyle w:val="Normal"/>
        <w:rPr>
          <w:highlight w:val="darkCyan"/>
        </w:rPr>
      </w:pPr>
      <w:r>
        <w:rPr>
          <w:shd w:fill="008080" w:val="clear"/>
        </w:rPr>
      </w:r>
    </w:p>
    <w:tbl>
      <w:tblPr>
        <w:tblW w:w="10065"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5" w:type="dxa"/>
        </w:tblCellMar>
        <w:tblLook w:firstRow="0" w:noVBand="0" w:lastRow="0" w:firstColumn="0" w:lastColumn="0" w:noHBand="0" w:val="0000"/>
      </w:tblPr>
      <w:tblGrid>
        <w:gridCol w:w="4680"/>
        <w:gridCol w:w="2550"/>
        <w:gridCol w:w="1230"/>
        <w:gridCol w:w="1180"/>
        <w:gridCol w:w="425"/>
      </w:tblGrid>
      <w:tr>
        <w:trPr>
          <w:trHeight w:val="467" w:hRule="atLeast"/>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tedebasdepage"/>
              <w:snapToGrid w:val="false"/>
              <w:jc w:val="center"/>
              <w:rPr>
                <w:rFonts w:ascii="Tahoma" w:hAnsi="Tahoma"/>
                <w:b/>
                <w:b/>
                <w:sz w:val="16"/>
              </w:rPr>
            </w:pPr>
            <w:r>
              <w:rPr>
                <w:rFonts w:ascii="Tahoma" w:hAnsi="Tahoma"/>
                <w:b/>
                <w:sz w:val="16"/>
              </w:rPr>
              <w:t>Pièces</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tedebasdepage"/>
              <w:snapToGrid w:val="false"/>
              <w:jc w:val="center"/>
              <w:rPr/>
            </w:pPr>
            <w:r>
              <w:rPr>
                <w:rFonts w:ascii="Tahoma" w:hAnsi="Tahoma"/>
                <w:b/>
                <w:sz w:val="16"/>
              </w:rPr>
              <w:t>Type de demandeur concerné</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b/>
                <w:b/>
                <w:sz w:val="16"/>
              </w:rPr>
            </w:pPr>
            <w:r>
              <w:rPr>
                <w:rFonts w:ascii="Tahoma" w:hAnsi="Tahoma"/>
                <w:b/>
                <w:sz w:val="16"/>
              </w:rPr>
              <w:t>Pièce jointe pour clôture AAP  (1)</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b/>
                <w:b/>
                <w:sz w:val="16"/>
              </w:rPr>
            </w:pPr>
            <w:r>
              <w:rPr>
                <w:rFonts w:ascii="Tahoma" w:hAnsi="Tahoma"/>
                <w:b/>
                <w:sz w:val="16"/>
              </w:rPr>
              <w:t>Pièce à joindre à la fin du délai de complétude (2)</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b/>
                <w:b/>
                <w:sz w:val="14"/>
              </w:rPr>
            </w:pPr>
            <w:r>
              <w:rPr>
                <w:rFonts w:ascii="Tahoma" w:hAnsi="Tahoma"/>
                <w:b/>
                <w:sz w:val="14"/>
              </w:rPr>
              <w:t>Sans</w:t>
            </w:r>
          </w:p>
          <w:p>
            <w:pPr>
              <w:pStyle w:val="Normal"/>
              <w:snapToGrid w:val="false"/>
              <w:jc w:val="center"/>
              <w:rPr>
                <w:rFonts w:ascii="Tahoma" w:hAnsi="Tahoma"/>
                <w:b/>
                <w:b/>
                <w:sz w:val="16"/>
              </w:rPr>
            </w:pPr>
            <w:r>
              <w:rPr>
                <w:rFonts w:ascii="Tahoma" w:hAnsi="Tahoma"/>
                <w:b/>
                <w:sz w:val="14"/>
              </w:rPr>
              <w:t>objet</w:t>
            </w:r>
          </w:p>
        </w:tc>
      </w:tr>
      <w:tr>
        <w:trPr>
          <w:trHeight w:val="497" w:hRule="atLeast"/>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Exemplaire original du présent formulaire de demande d’aide complété, daté et signé + 2 copies</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pct25"/>
            <w:vAlign w:val="center"/>
          </w:tcPr>
          <w:p>
            <w:pPr>
              <w:pStyle w:val="Normal"/>
              <w:snapToGrid w:val="false"/>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snapToGrid w:val="false"/>
              <w:jc w:val="center"/>
              <w:rPr>
                <w:rFonts w:ascii="Wingdings" w:hAnsi="Wingdings"/>
                <w:sz w:val="18"/>
              </w:rPr>
            </w:pPr>
            <w:r>
              <w:rPr>
                <w:rFonts w:ascii="Wingdings" w:hAnsi="Wingdings"/>
                <w:sz w:val="18"/>
              </w:rPr>
            </w:r>
          </w:p>
        </w:tc>
      </w:tr>
      <w:tr>
        <w:trPr>
          <w:trHeight w:val="376" w:hRule="atLeast"/>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Copie numérique du dossier à la complétude</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snapToGrid w:val="false"/>
              <w:jc w:val="center"/>
              <w:rPr>
                <w:rFonts w:ascii="Wingdings" w:hAnsi="Wingdings"/>
                <w:sz w:val="18"/>
              </w:rPr>
            </w:pPr>
            <w:r>
              <w:rPr>
                <w:rFonts w:ascii="Wingdings" w:hAnsi="Wingdings"/>
                <w:sz w:val="18"/>
              </w:rPr>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snapToGrid w:val="false"/>
              <w:jc w:val="center"/>
              <w:rPr>
                <w:rFonts w:ascii="Wingdings" w:hAnsi="Wingdings"/>
                <w:sz w:val="18"/>
              </w:rPr>
            </w:pPr>
            <w:r>
              <w:rPr>
                <w:rFonts w:ascii="Wingdings" w:hAnsi="Wingdings"/>
                <w:sz w:val="18"/>
              </w:rPr>
            </w:r>
          </w:p>
        </w:tc>
      </w:tr>
      <w:tr>
        <w:trPr>
          <w:trHeight w:val="376" w:hRule="atLeast"/>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Plan de gestion intégrée ou diagnostic pastoral</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pct25"/>
            <w:vAlign w:val="center"/>
          </w:tcPr>
          <w:p>
            <w:pPr>
              <w:pStyle w:val="Normal"/>
              <w:snapToGrid w:val="false"/>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snapToGrid w:val="false"/>
              <w:jc w:val="center"/>
              <w:rPr>
                <w:rFonts w:ascii="Wingdings" w:hAnsi="Wingdings"/>
                <w:sz w:val="18"/>
              </w:rPr>
            </w:pPr>
            <w:r>
              <w:rPr>
                <w:rFonts w:ascii="Wingdings" w:hAnsi="Wingdings"/>
                <w:sz w:val="18"/>
              </w:rPr>
            </w:r>
          </w:p>
        </w:tc>
      </w:tr>
      <w:tr>
        <w:trPr>
          <w:trHeight w:val="409" w:hRule="atLeast"/>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formulaire"/>
              <w:snapToGrid w:val="false"/>
              <w:ind w:right="113" w:hanging="0"/>
              <w:jc w:val="left"/>
              <w:rPr>
                <w:lang w:eastAsia="fr-FR"/>
              </w:rPr>
            </w:pPr>
            <w:r>
              <w:rPr>
                <w:lang w:eastAsia="fr-FR"/>
              </w:rPr>
              <w:t>Présentation détaillée du projet</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formulaire"/>
              <w:snapToGrid w:val="false"/>
              <w:ind w:right="113" w:hanging="0"/>
              <w:jc w:val="center"/>
              <w:rPr>
                <w:lang w:eastAsia="fr-FR"/>
              </w:rPr>
            </w:pPr>
            <w:r>
              <w:rPr>
                <w:lang w:eastAsia="fr-FR"/>
              </w:rPr>
              <w:t>Tous, si vous le jugez utile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pct25"/>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rHeight w:val="743" w:hRule="atLeast"/>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formulaire"/>
              <w:snapToGrid w:val="false"/>
              <w:ind w:right="113" w:hanging="0"/>
              <w:jc w:val="left"/>
              <w:rPr>
                <w:lang w:eastAsia="fr-FR"/>
              </w:rPr>
            </w:pPr>
            <w:r>
              <w:rPr>
                <w:lang w:eastAsia="fr-FR"/>
              </w:rPr>
              <w:t>Carte(s) et plan(s) des investissements matériels à des échelles appropriées (plan de situation + plan cadastral)</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formulaire"/>
              <w:snapToGrid w:val="false"/>
              <w:ind w:right="113" w:hanging="0"/>
              <w:jc w:val="center"/>
              <w:rPr>
                <w:lang w:eastAsia="fr-FR"/>
              </w:rPr>
            </w:pPr>
            <w:r>
              <w:rPr>
                <w:lang w:eastAsia="fr-FR"/>
              </w:rPr>
              <w:t>A l’appui de la localisation du projet</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pct25"/>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25"/>
            <w:vAlign w:val="center"/>
          </w:tcPr>
          <w:p>
            <w:pPr>
              <w:pStyle w:val="Normal"/>
              <w:jc w:val="center"/>
              <w:rPr/>
            </w:pPr>
            <w:r>
              <w:rPr/>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cs="Tahoma" w:ascii="Tahoma" w:hAnsi="Tahoma"/>
                <w:sz w:val="16"/>
                <w:szCs w:val="16"/>
              </w:rPr>
              <w:t>Devis retenus* et éventuellement rapport de présentation des devis retenus – voir modèle annexe 4 ci-après</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Si personnes de droit privé non soumises au code des marchés publics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pct25"/>
            <w:vAlign w:val="center"/>
          </w:tcPr>
          <w:p>
            <w:pPr>
              <w:pStyle w:val="Normal"/>
              <w:snapToGrid w:val="false"/>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25"/>
            <w:vAlign w:val="center"/>
          </w:tcPr>
          <w:p>
            <w:pPr>
              <w:pStyle w:val="Normal"/>
              <w:snapToGrid w:val="false"/>
              <w:jc w:val="center"/>
              <w:rPr>
                <w:rFonts w:ascii="Wingdings" w:hAnsi="Wingdings"/>
                <w:sz w:val="18"/>
              </w:rPr>
            </w:pPr>
            <w:r>
              <w:rPr>
                <w:rFonts w:ascii="Wingdings" w:hAnsi="Wingdings"/>
                <w:sz w:val="18"/>
              </w:rPr>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Devis estimatifs* détaillés des travaux ou investissements (indiquer les devis retenus, si possible classés par type d’investissement)</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snapToGrid w:val="false"/>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snapToGrid w:val="false"/>
              <w:jc w:val="center"/>
              <w:rPr>
                <w:rFonts w:ascii="Wingdings" w:hAnsi="Wingdings"/>
                <w:sz w:val="18"/>
              </w:rPr>
            </w:pPr>
            <w:r>
              <w:rPr>
                <w:rFonts w:ascii="Wingdings" w:hAnsi="Wingdings"/>
                <w:sz w:val="18"/>
              </w:rPr>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 xml:space="preserve">Pièces du Dossier de Consultation des Entreprises (DCE) ou, a minima, une note descriptive indiquant la procédure de </w:t>
            </w:r>
          </w:p>
          <w:p>
            <w:pPr>
              <w:pStyle w:val="Normal"/>
              <w:snapToGrid w:val="false"/>
              <w:ind w:right="113" w:hanging="0"/>
              <w:rPr>
                <w:rFonts w:ascii="Tahoma" w:hAnsi="Tahoma"/>
                <w:sz w:val="16"/>
              </w:rPr>
            </w:pPr>
            <w:r>
              <w:rPr>
                <w:rFonts w:ascii="Tahoma" w:hAnsi="Tahoma"/>
                <w:sz w:val="16"/>
              </w:rPr>
              <w:t>commande retenue et précisant le stade d’avancement du marché.</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Personnes morales soumises au code des marchés publics ou à l’ordonnance 2005-649 du 25 juin 2005</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pPr>
            <w:r>
              <w:rPr/>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Délibération de l’organe compétent approuvant le projet et le plan de financement</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Si personnes morales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pPr>
            <w:r>
              <w:rPr/>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cs="Tahoma"/>
                <w:sz w:val="16"/>
                <w:szCs w:val="16"/>
              </w:rPr>
            </w:pPr>
            <w:r>
              <w:rPr>
                <w:rFonts w:cs="Tahoma" w:ascii="Tahoma" w:hAnsi="Tahoma"/>
                <w:sz w:val="16"/>
                <w:szCs w:val="16"/>
              </w:rPr>
              <w:t>Permis de construire ou déclaration de travaux</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Le cas échéant</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Tahoma" w:hAnsi="Tahoma" w:cs="Tahoma"/>
                <w:sz w:val="18"/>
              </w:rPr>
            </w:pPr>
            <w:r>
              <w:rPr>
                <w:rFonts w:ascii="Wingdings" w:hAnsi="Wingdings"/>
                <w:sz w:val="18"/>
              </w:rPr>
              <w:t></w:t>
            </w:r>
            <w:r>
              <w:rPr>
                <w:rFonts w:cs="Tahoma" w:ascii="Tahoma" w:hAnsi="Tahoma"/>
                <w:sz w:val="16"/>
              </w:rPr>
              <w:t xml:space="preserve"> </w:t>
            </w:r>
            <w:r>
              <w:rPr>
                <w:rFonts w:cs="Tahoma" w:ascii="Tahoma" w:hAnsi="Tahoma"/>
                <w:sz w:val="16"/>
              </w:rPr>
              <w:t>récépissé de dépôt + plans</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p>
            <w:pPr>
              <w:pStyle w:val="Normal"/>
              <w:jc w:val="center"/>
              <w:rPr>
                <w:rFonts w:ascii="Tahoma" w:hAnsi="Tahoma" w:cs="Tahoma"/>
                <w:sz w:val="18"/>
              </w:rPr>
            </w:pPr>
            <w:r>
              <w:rPr>
                <w:rFonts w:cs="Tahoma" w:ascii="Tahoma" w:hAnsi="Tahoma"/>
                <w:sz w:val="16"/>
              </w:rPr>
              <w:t>autorisation</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cs="Tahoma"/>
                <w:sz w:val="16"/>
                <w:szCs w:val="16"/>
              </w:rPr>
            </w:pPr>
            <w:r>
              <w:rPr>
                <w:rFonts w:cs="Tahoma" w:ascii="Tahoma" w:hAnsi="Tahoma"/>
                <w:sz w:val="16"/>
                <w:szCs w:val="16"/>
              </w:rPr>
              <w:t>Autres autorisations ou accords pour la réalisation du projet :</w:t>
            </w:r>
          </w:p>
          <w:p>
            <w:pPr>
              <w:pStyle w:val="Normal"/>
              <w:snapToGrid w:val="false"/>
              <w:ind w:left="360" w:right="113" w:hanging="0"/>
              <w:rPr>
                <w:rFonts w:ascii="Tahoma" w:hAnsi="Tahoma"/>
                <w:sz w:val="16"/>
              </w:rPr>
            </w:pPr>
            <w:r>
              <w:rPr>
                <w:rFonts w:ascii="Tahoma" w:hAnsi="Tahoma"/>
                <w:sz w:val="16"/>
              </w:rPr>
            </w:r>
          </w:p>
          <w:p>
            <w:pPr>
              <w:pStyle w:val="Normal"/>
              <w:numPr>
                <w:ilvl w:val="0"/>
                <w:numId w:val="3"/>
              </w:numPr>
              <w:snapToGrid w:val="false"/>
              <w:ind w:left="720" w:right="113" w:hanging="360"/>
              <w:rPr>
                <w:rFonts w:ascii="Tahoma" w:hAnsi="Tahoma"/>
                <w:sz w:val="16"/>
              </w:rPr>
            </w:pPr>
            <w:r>
              <w:rPr>
                <w:rFonts w:cs="Tahoma" w:ascii="Tahoma" w:hAnsi="Tahoma"/>
                <w:sz w:val="16"/>
                <w:szCs w:val="16"/>
              </w:rPr>
              <w:t>autorisation de défricher,</w:t>
            </w:r>
          </w:p>
          <w:p>
            <w:pPr>
              <w:pStyle w:val="Normal"/>
              <w:numPr>
                <w:ilvl w:val="0"/>
                <w:numId w:val="3"/>
              </w:numPr>
              <w:snapToGrid w:val="false"/>
              <w:ind w:left="720" w:right="113" w:hanging="360"/>
              <w:rPr>
                <w:rFonts w:ascii="Tahoma" w:hAnsi="Tahoma"/>
                <w:sz w:val="16"/>
              </w:rPr>
            </w:pPr>
            <w:r>
              <w:rPr>
                <w:rFonts w:cs="Tahoma" w:ascii="Tahoma" w:hAnsi="Tahoma"/>
                <w:sz w:val="16"/>
                <w:szCs w:val="16"/>
              </w:rPr>
              <w:t>autorisation loi sur l’eau,</w:t>
            </w:r>
          </w:p>
          <w:p>
            <w:pPr>
              <w:pStyle w:val="Normal"/>
              <w:numPr>
                <w:ilvl w:val="0"/>
                <w:numId w:val="3"/>
              </w:numPr>
              <w:snapToGrid w:val="false"/>
              <w:ind w:left="720" w:right="113" w:hanging="360"/>
              <w:rPr>
                <w:rFonts w:ascii="Tahoma" w:hAnsi="Tahoma"/>
                <w:sz w:val="16"/>
              </w:rPr>
            </w:pPr>
            <w:r>
              <w:rPr>
                <w:rFonts w:cs="Tahoma" w:ascii="Tahoma" w:hAnsi="Tahoma"/>
                <w:sz w:val="16"/>
                <w:szCs w:val="16"/>
              </w:rPr>
              <w:t xml:space="preserve">évaluation des incidences Natura 2000 … </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Le cas échéant</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r>
              <w:rPr>
                <w:rFonts w:cs="Tahoma" w:ascii="Tahoma" w:hAnsi="Tahoma"/>
                <w:sz w:val="16"/>
              </w:rPr>
              <w:t xml:space="preserve"> </w:t>
            </w:r>
            <w:r>
              <w:rPr>
                <w:rFonts w:cs="Tahoma" w:ascii="Tahoma" w:hAnsi="Tahoma"/>
                <w:sz w:val="16"/>
              </w:rPr>
              <w:t>récépissé de dépôt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p>
            <w:pPr>
              <w:pStyle w:val="Normal"/>
              <w:jc w:val="center"/>
              <w:rPr>
                <w:rFonts w:ascii="Wingdings" w:hAnsi="Wingdings"/>
                <w:sz w:val="18"/>
              </w:rPr>
            </w:pPr>
            <w:r>
              <w:rPr>
                <w:rFonts w:cs="Tahoma" w:ascii="Tahoma" w:hAnsi="Tahoma"/>
                <w:sz w:val="16"/>
              </w:rPr>
              <w:t>autorisation</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Justificatif de propriété</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Si propriétaire des terrains et/ou bâtiments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25"/>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Autorisation du propriétaire</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Si non propriétaire des terrains et/ou bâtiments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25"/>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ind w:right="113" w:hanging="0"/>
              <w:rPr>
                <w:rFonts w:ascii="Tahoma" w:hAnsi="Tahoma" w:cs="Tahoma"/>
                <w:sz w:val="16"/>
                <w:szCs w:val="16"/>
              </w:rPr>
            </w:pPr>
            <w:r>
              <w:rPr>
                <w:rFonts w:cs="Tahoma" w:ascii="Tahoma" w:hAnsi="Tahoma"/>
                <w:sz w:val="16"/>
                <w:szCs w:val="16"/>
              </w:rPr>
              <w:t>Annexe 1 : dépenses prévisionnelles sur devis</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ind w:right="113" w:hanging="0"/>
              <w:rPr>
                <w:rFonts w:ascii="Tahoma" w:hAnsi="Tahoma" w:cs="Tahoma"/>
                <w:sz w:val="16"/>
                <w:szCs w:val="16"/>
              </w:rPr>
            </w:pPr>
            <w:r>
              <w:rPr>
                <w:rFonts w:cs="Tahoma" w:ascii="Tahoma" w:hAnsi="Tahoma"/>
                <w:sz w:val="16"/>
                <w:szCs w:val="16"/>
              </w:rPr>
              <w:t>Annexe 2 : dépenses de rémunération supportées par le bénéficiaire</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ind w:right="113" w:hanging="0"/>
              <w:rPr>
                <w:rFonts w:ascii="Tahoma" w:hAnsi="Tahoma" w:cs="Tahoma"/>
                <w:sz w:val="16"/>
                <w:szCs w:val="16"/>
              </w:rPr>
            </w:pPr>
            <w:r>
              <w:rPr>
                <w:rFonts w:cs="Tahoma" w:ascii="Tahoma" w:hAnsi="Tahoma"/>
                <w:sz w:val="16"/>
                <w:szCs w:val="16"/>
              </w:rPr>
              <w:t>Annexe 3 : dépenses réalisées sous forme de temps passé par le bénéficiaire</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ind w:right="113" w:hanging="0"/>
              <w:rPr>
                <w:rFonts w:ascii="Tahoma" w:hAnsi="Tahoma" w:cs="Tahoma"/>
                <w:sz w:val="16"/>
                <w:szCs w:val="16"/>
              </w:rPr>
            </w:pPr>
            <w:r>
              <w:rPr>
                <w:rFonts w:cs="Tahoma" w:ascii="Tahoma" w:hAnsi="Tahoma"/>
                <w:sz w:val="16"/>
                <w:szCs w:val="16"/>
              </w:rPr>
              <w:t>Annexe 4 : modèle de rapport de présentation des devis retenus</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Wingdings" w:hAnsi="Wingdings"/>
                <w:sz w:val="18"/>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ind w:right="113" w:hanging="0"/>
              <w:rPr>
                <w:rFonts w:ascii="Tahoma" w:hAnsi="Tahoma"/>
                <w:sz w:val="16"/>
              </w:rPr>
            </w:pPr>
            <w:r>
              <w:rPr>
                <w:rFonts w:ascii="Tahoma" w:hAnsi="Tahoma"/>
                <w:sz w:val="16"/>
              </w:rPr>
              <w:t>Copie numérique de chacune des pièces de ce dossier</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Wingdings" w:hAnsi="Wingdings"/>
                <w:sz w:val="18"/>
              </w:rPr>
            </w:pPr>
            <w:r>
              <w:rPr>
                <w:rFonts w:ascii="Wingdings" w:hAnsi="Wingdings"/>
                <w:sz w:val="18"/>
              </w:rPr>
            </w:r>
          </w:p>
        </w:tc>
      </w:tr>
    </w:tbl>
    <w:p>
      <w:pPr>
        <w:pStyle w:val="Titreformulaire"/>
        <w:rPr>
          <w:b w:val="false"/>
          <w:b w:val="false"/>
          <w:color w:val="00000A"/>
          <w:sz w:val="16"/>
          <w:szCs w:val="16"/>
        </w:rPr>
      </w:pPr>
      <w:r>
        <w:rPr>
          <w:b w:val="false"/>
          <w:color w:val="00000A"/>
          <w:sz w:val="16"/>
          <w:szCs w:val="16"/>
        </w:rPr>
        <w:t>* Pour que le dossier soit considéré comme complet, il est nécessaire de fournir au moins un devis par dépense. Les dépenses non justifiées seront écartées de l’assiette éligible. De plus, la réglementation européenne impose au service instructeur de vérifier le caractère raisonnable des coûts, pour chaque dépense. Pour cela, vous devez fournir deux devis pour une dépense comprise entre 2 et 90 k€ HT et trois devis pour une dépense au-delà de 90 k€ HT. Si la vérification du caractère raisonnable des coûts n’a pas pu être effectuée sur certaines dépenses, elles sont écartées de l’assiette éligible.</w:t>
      </w:r>
    </w:p>
    <w:p>
      <w:pPr>
        <w:pStyle w:val="Titreformulaire"/>
        <w:rPr>
          <w:b w:val="false"/>
          <w:b w:val="false"/>
          <w:color w:val="00000A"/>
          <w:sz w:val="16"/>
          <w:szCs w:val="16"/>
        </w:rPr>
      </w:pPr>
      <w:r>
        <w:rPr>
          <w:b w:val="false"/>
          <w:color w:val="00000A"/>
          <w:sz w:val="16"/>
          <w:szCs w:val="16"/>
        </w:rPr>
      </w:r>
    </w:p>
    <w:p>
      <w:pPr>
        <w:pStyle w:val="Normalformulaire"/>
        <w:numPr>
          <w:ilvl w:val="0"/>
          <w:numId w:val="4"/>
        </w:numPr>
        <w:rPr/>
      </w:pPr>
      <w:r>
        <w:rPr/>
        <w:t>Liste des pièces à joindre avant la date de fermeture du présent appel à projet, permettant de rendre acceptable et examinable le dossier.</w:t>
      </w:r>
    </w:p>
    <w:p>
      <w:pPr>
        <w:pStyle w:val="Normalformulaire"/>
        <w:ind w:left="360" w:hanging="0"/>
        <w:rPr>
          <w:highlight w:val="green"/>
        </w:rPr>
      </w:pPr>
      <w:r>
        <w:rPr/>
        <w:t xml:space="preserve">(2) Liste des pièces à joindre au plus tard avant la fin du délai de complétude des dossiers, permettant d’obtenir un dossier complet. </w:t>
      </w:r>
    </w:p>
    <w:p>
      <w:pPr>
        <w:pStyle w:val="Normalformulaire"/>
        <w:ind w:left="360" w:hanging="0"/>
        <w:rPr>
          <w:highlight w:val="green"/>
        </w:rPr>
      </w:pPr>
      <w:r>
        <w:rPr>
          <w:shd w:fill="00FF00" w:val="clear"/>
        </w:rPr>
      </w:r>
    </w:p>
    <w:p>
      <w:pPr>
        <w:pStyle w:val="Normalformulaire"/>
        <w:ind w:left="360" w:hanging="0"/>
        <w:rPr>
          <w:highlight w:val="green"/>
        </w:rPr>
      </w:pPr>
      <w:r>
        <w:rPr>
          <w:shd w:fill="00FF00" w:val="clear"/>
        </w:rPr>
      </w:r>
    </w:p>
    <w:p>
      <w:pPr>
        <w:pStyle w:val="Titreformulaire"/>
        <w:rPr>
          <w:highlight w:val="darkCyan"/>
        </w:rPr>
      </w:pPr>
      <w:r>
        <w:rPr>
          <w:color w:val="00000A"/>
          <w:sz w:val="16"/>
          <w:szCs w:val="16"/>
        </w:rPr>
        <w:t xml:space="preserve">Un dossier est considéré comme complet quand toutes les pièces listées dans les colonnes (1) et (2) sont présentes et conformes. </w:t>
      </w:r>
      <w:r>
        <w:br w:type="page"/>
      </w:r>
    </w:p>
    <w:p>
      <w:pPr>
        <w:pStyle w:val="Normal"/>
        <w:rPr>
          <w:highlight w:val="darkCyan"/>
        </w:rPr>
      </w:pPr>
      <w:r>
        <w:rPr>
          <w:caps/>
          <w:shd w:fill="008080" w:val="clear"/>
        </w:rPr>
        <w:t>PIÈCES FOURNIES 2/2</w:t>
      </w:r>
    </w:p>
    <w:p>
      <w:pPr>
        <w:pStyle w:val="Normal"/>
        <w:rPr>
          <w:highlight w:val="darkCyan"/>
        </w:rPr>
      </w:pPr>
      <w:r>
        <w:rPr>
          <w:shd w:fill="008080" w:val="clear"/>
        </w:rPr>
      </w:r>
    </w:p>
    <w:p>
      <w:pPr>
        <w:pStyle w:val="Normal"/>
        <w:rPr>
          <w:sz w:val="12"/>
        </w:rPr>
      </w:pPr>
      <w:r>
        <w:rPr>
          <w:sz w:val="12"/>
        </w:rPr>
      </w:r>
    </w:p>
    <w:tbl>
      <w:tblPr>
        <w:tblW w:w="10065"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5" w:type="dxa"/>
        </w:tblCellMar>
        <w:tblLook w:firstRow="0" w:noVBand="0" w:lastRow="0" w:firstColumn="0" w:lastColumn="0" w:noHBand="0" w:val="0000"/>
      </w:tblPr>
      <w:tblGrid>
        <w:gridCol w:w="4680"/>
        <w:gridCol w:w="2550"/>
        <w:gridCol w:w="1230"/>
        <w:gridCol w:w="1180"/>
        <w:gridCol w:w="425"/>
      </w:tblGrid>
      <w:tr>
        <w:trPr>
          <w:trHeight w:val="329" w:hRule="atLeast"/>
        </w:trPr>
        <w:tc>
          <w:tcPr>
            <w:tcW w:w="1006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10"/>
            <w:vAlign w:val="center"/>
          </w:tcPr>
          <w:p>
            <w:pPr>
              <w:pStyle w:val="Normal"/>
              <w:snapToGrid w:val="false"/>
              <w:rPr>
                <w:rFonts w:ascii="Wingdings" w:hAnsi="Wingdings"/>
                <w:b/>
                <w:b/>
                <w:sz w:val="18"/>
              </w:rPr>
            </w:pPr>
            <w:r>
              <w:rPr>
                <w:rFonts w:ascii="Tahoma" w:hAnsi="Tahoma"/>
                <w:b/>
                <w:sz w:val="16"/>
              </w:rPr>
              <w:t>Pièces liées au maître d’ouvrage :</w:t>
            </w:r>
          </w:p>
        </w:tc>
      </w:tr>
      <w:tr>
        <w:trPr>
          <w:trHeight w:val="467" w:hRule="atLeast"/>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tedebasdepage"/>
              <w:snapToGrid w:val="false"/>
              <w:jc w:val="center"/>
              <w:rPr>
                <w:rFonts w:ascii="Tahoma" w:hAnsi="Tahoma"/>
                <w:b/>
                <w:b/>
                <w:sz w:val="16"/>
              </w:rPr>
            </w:pPr>
            <w:r>
              <w:rPr>
                <w:rFonts w:ascii="Tahoma" w:hAnsi="Tahoma"/>
                <w:b/>
                <w:sz w:val="16"/>
              </w:rPr>
              <w:t>Pièces</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tedebasdepage"/>
              <w:snapToGrid w:val="false"/>
              <w:jc w:val="center"/>
              <w:rPr/>
            </w:pPr>
            <w:r>
              <w:rPr>
                <w:rFonts w:ascii="Tahoma" w:hAnsi="Tahoma"/>
                <w:b/>
                <w:sz w:val="16"/>
              </w:rPr>
              <w:t>Type de demandeur concerné</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b/>
                <w:b/>
                <w:sz w:val="16"/>
              </w:rPr>
            </w:pPr>
            <w:r>
              <w:rPr>
                <w:rFonts w:ascii="Tahoma" w:hAnsi="Tahoma"/>
                <w:b/>
                <w:sz w:val="16"/>
              </w:rPr>
              <w:t>Pièce jointe pour clôture AAP  (1)</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b/>
                <w:b/>
                <w:sz w:val="16"/>
              </w:rPr>
            </w:pPr>
            <w:r>
              <w:rPr>
                <w:rFonts w:ascii="Tahoma" w:hAnsi="Tahoma"/>
                <w:b/>
                <w:sz w:val="16"/>
              </w:rPr>
              <w:t>Pièce à joindre à la fin du délai de complétude (2)</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b/>
                <w:b/>
                <w:sz w:val="14"/>
              </w:rPr>
            </w:pPr>
            <w:r>
              <w:rPr>
                <w:rFonts w:ascii="Tahoma" w:hAnsi="Tahoma"/>
                <w:b/>
                <w:sz w:val="14"/>
              </w:rPr>
              <w:t>Sans</w:t>
            </w:r>
          </w:p>
          <w:p>
            <w:pPr>
              <w:pStyle w:val="Normal"/>
              <w:snapToGrid w:val="false"/>
              <w:jc w:val="center"/>
              <w:rPr>
                <w:rFonts w:ascii="Tahoma" w:hAnsi="Tahoma"/>
                <w:b/>
                <w:b/>
                <w:sz w:val="16"/>
              </w:rPr>
            </w:pPr>
            <w:r>
              <w:rPr>
                <w:rFonts w:ascii="Tahoma" w:hAnsi="Tahoma"/>
                <w:b/>
                <w:sz w:val="14"/>
              </w:rPr>
              <w:t>objet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Copie de la carte d’identité</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Personne physique ou représentant légal (sauf collectivités)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25"/>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cs="Tahoma"/>
                <w:sz w:val="16"/>
                <w:szCs w:val="16"/>
              </w:rPr>
            </w:pPr>
            <w:r>
              <w:rPr>
                <w:rFonts w:cs="Tahoma" w:ascii="Tahoma" w:hAnsi="Tahoma"/>
                <w:sz w:val="16"/>
                <w:szCs w:val="16"/>
              </w:rPr>
              <w:t>Récépissé de déclaration en Préfecture</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ucadre"/>
              <w:snapToGrid w:val="false"/>
              <w:jc w:val="center"/>
              <w:rPr/>
            </w:pPr>
            <w:r>
              <w:rPr/>
              <w:t>Si association</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25"/>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cs="Tahoma"/>
                <w:sz w:val="16"/>
                <w:szCs w:val="16"/>
              </w:rPr>
            </w:pPr>
            <w:r>
              <w:rPr>
                <w:rFonts w:cs="Tahoma" w:ascii="Tahoma" w:hAnsi="Tahoma"/>
                <w:sz w:val="16"/>
                <w:szCs w:val="16"/>
              </w:rPr>
              <w:t>Exemplaire des statuts</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Contenuducadre"/>
              <w:snapToGrid w:val="false"/>
              <w:jc w:val="center"/>
              <w:rPr/>
            </w:pPr>
            <w:r>
              <w:rPr/>
              <w:t>Si personne morale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25"/>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cs="Tahoma"/>
                <w:sz w:val="16"/>
                <w:szCs w:val="16"/>
              </w:rPr>
            </w:pPr>
            <w:r>
              <w:rPr>
                <w:rFonts w:cs="Tahoma" w:ascii="Tahoma" w:hAnsi="Tahoma"/>
                <w:sz w:val="16"/>
                <w:szCs w:val="16"/>
              </w:rPr>
              <w:t>Liste des membres du bureau et du conseil d’administration</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Si personne morale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25"/>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Preuve de la représentation légale ou du pouvoir pour un porteur de projet agissant en qualité de représentant légal / ou en vertu d’un pouvoir qui lui est donné</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Si personnes morales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pPr>
            <w:r>
              <w:rPr/>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Organigramme juridique du groupe</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Si groupe d’entreprise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vertAlign w:val="superscript"/>
              </w:rPr>
            </w:pPr>
            <w:r>
              <w:rPr>
                <w:rFonts w:ascii="Tahoma" w:hAnsi="Tahoma"/>
                <w:sz w:val="16"/>
              </w:rPr>
              <w:t>Relevé d’identité bancaire IBAN du bénéficiaire (ou copie lisible)</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Tous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pPr>
            <w:r>
              <w:rPr/>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sz w:val="16"/>
              </w:rPr>
            </w:pPr>
            <w:r>
              <w:rPr>
                <w:rFonts w:ascii="Tahoma" w:hAnsi="Tahoma"/>
                <w:sz w:val="16"/>
              </w:rPr>
              <w:t>Relevé d’identité bancaire IBAN du Crédit-bailleur (ou copie lisible)</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Le cas échéant</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25"/>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vertAlign w:val="superscript"/>
              </w:rPr>
            </w:pPr>
            <w:r>
              <w:rPr>
                <w:rFonts w:ascii="Tahoma" w:hAnsi="Tahoma"/>
                <w:sz w:val="16"/>
              </w:rPr>
              <w:t>K-bis de moins de 3 mois ou exemplaire des statuts</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Si le demandeur est une forme sociétaire</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pct25"/>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ind w:right="113" w:hanging="0"/>
              <w:rPr>
                <w:rFonts w:ascii="Tahoma" w:hAnsi="Tahoma" w:cs="Tahoma"/>
                <w:sz w:val="16"/>
                <w:szCs w:val="16"/>
              </w:rPr>
            </w:pPr>
            <w:r>
              <w:rPr>
                <w:rFonts w:cs="Tahoma" w:ascii="Tahoma" w:hAnsi="Tahoma"/>
                <w:sz w:val="16"/>
                <w:szCs w:val="16"/>
              </w:rPr>
              <w:t>Si la TVA est réellement supportée, attestation de non-déductibilité de cette taxe ou toute autre pièce fournie par les services fiscaux compétents</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jc w:val="center"/>
              <w:rPr>
                <w:rFonts w:ascii="Tahoma" w:hAnsi="Tahoma"/>
                <w:sz w:val="16"/>
              </w:rPr>
            </w:pPr>
            <w:r>
              <w:rPr>
                <w:rFonts w:ascii="Tahoma" w:hAnsi="Tahoma"/>
                <w:sz w:val="16"/>
              </w:rPr>
              <w:t>Collectivité, particulier…</w:t>
            </w:r>
            <w:r>
              <w:rPr>
                <w:rFonts w:cs="Tahoma" w:ascii="Tahoma" w:hAnsi="Tahoma"/>
                <w:sz w:val="16"/>
                <w:szCs w:val="16"/>
              </w:rPr>
              <w:t xml:space="preserve"> (si TVA non récupérée ou si TVA non récupérée partiellement)</w:t>
            </w:r>
            <w:r>
              <w:rPr>
                <w:rFonts w:ascii="Tahoma" w:hAnsi="Tahoma"/>
                <w:sz w:val="16"/>
              </w:rPr>
              <w:t xml:space="preserve"> </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rFonts w:ascii="Wingdings" w:hAnsi="Wingdings"/>
                <w:sz w:val="18"/>
              </w:rPr>
            </w:pPr>
            <w:r>
              <w:rPr>
                <w:rFonts w:ascii="Wingdings" w:hAnsi="Wingdings"/>
                <w:sz w:val="18"/>
              </w:rPr>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ind w:right="113" w:hanging="0"/>
              <w:rPr>
                <w:rFonts w:ascii="Tahoma" w:hAnsi="Tahoma" w:cs="Tahoma"/>
                <w:sz w:val="16"/>
                <w:szCs w:val="16"/>
              </w:rPr>
            </w:pPr>
            <w:r>
              <w:rPr>
                <w:rFonts w:cs="Tahoma" w:ascii="Tahoma" w:hAnsi="Tahoma"/>
                <w:sz w:val="16"/>
                <w:szCs w:val="16"/>
              </w:rPr>
              <w:t>Avis bancaire (l’avis doit porter sur le plan de financement et le montant minimum de la subvention nécessaire à l’obtention de l’accord de la banque)</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center"/>
              <w:rPr>
                <w:rFonts w:ascii="Tahoma" w:hAnsi="Tahoma" w:cs="Tahoma"/>
                <w:sz w:val="16"/>
                <w:szCs w:val="16"/>
              </w:rPr>
            </w:pPr>
            <w:r>
              <w:rPr>
                <w:rFonts w:cs="Tahoma" w:ascii="Tahoma" w:hAnsi="Tahoma"/>
                <w:sz w:val="16"/>
                <w:szCs w:val="16"/>
              </w:rPr>
              <w:t xml:space="preserve">Tous projets ayant recours à un prêt </w:t>
            </w:r>
            <w:r>
              <w:rPr>
                <w:rFonts w:cs="Tahoma" w:ascii="Tahoma" w:hAnsi="Tahoma"/>
                <w:i/>
                <w:sz w:val="16"/>
                <w:szCs w:val="16"/>
              </w:rPr>
              <w:t>(dans le cas d’une société, l’attestation doit concerner la société)</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rFonts w:ascii="Wingdings" w:hAnsi="Wingdings"/>
                <w:sz w:val="18"/>
              </w:rPr>
            </w:pPr>
            <w:r>
              <w:rPr>
                <w:rFonts w:ascii="Wingdings" w:hAnsi="Wingdings"/>
                <w:sz w:val="18"/>
              </w:rPr>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r>
      <w:tr>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ind w:right="113" w:hanging="0"/>
              <w:rPr>
                <w:rFonts w:ascii="Tahoma" w:hAnsi="Tahoma" w:cs="Tahoma"/>
                <w:sz w:val="16"/>
                <w:szCs w:val="16"/>
              </w:rPr>
            </w:pPr>
            <w:r>
              <w:rPr>
                <w:rFonts w:cs="Tahoma" w:ascii="Tahoma" w:hAnsi="Tahoma"/>
                <w:sz w:val="16"/>
                <w:szCs w:val="16"/>
              </w:rPr>
              <w:t>Compte de résultat et bilan du dernier exercice comptable</w:t>
            </w:r>
          </w:p>
        </w:tc>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center"/>
              <w:rPr>
                <w:rFonts w:ascii="Tahoma" w:hAnsi="Tahoma" w:cs="Tahoma"/>
                <w:sz w:val="16"/>
                <w:szCs w:val="16"/>
              </w:rPr>
            </w:pPr>
            <w:r>
              <w:rPr>
                <w:rFonts w:ascii="Tahoma" w:hAnsi="Tahoma"/>
                <w:sz w:val="16"/>
              </w:rPr>
              <w:t>Si personnes morales</w:t>
            </w:r>
          </w:p>
        </w:tc>
        <w:tc>
          <w:tcPr>
            <w:tcW w:w="12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c>
          <w:tcPr>
            <w:tcW w:w="1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vAlign w:val="center"/>
          </w:tcPr>
          <w:p>
            <w:pPr>
              <w:pStyle w:val="Normal"/>
              <w:jc w:val="center"/>
              <w:rPr>
                <w:rFonts w:ascii="Wingdings" w:hAnsi="Wingdings"/>
                <w:sz w:val="18"/>
              </w:rPr>
            </w:pPr>
            <w:r>
              <w:rPr>
                <w:rFonts w:ascii="Wingdings" w:hAnsi="Wingdings"/>
                <w:sz w:val="18"/>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Wingdings" w:hAnsi="Wingdings"/>
                <w:sz w:val="18"/>
              </w:rPr>
            </w:pPr>
            <w:r>
              <w:rPr>
                <w:rFonts w:ascii="Wingdings" w:hAnsi="Wingdings"/>
                <w:sz w:val="18"/>
              </w:rPr>
              <w:t></w:t>
            </w:r>
          </w:p>
        </w:tc>
      </w:tr>
    </w:tbl>
    <w:p>
      <w:pPr>
        <w:pStyle w:val="Titreformulaire"/>
        <w:rPr/>
      </w:pPr>
      <w:r>
        <w:rPr/>
      </w:r>
    </w:p>
    <w:p>
      <w:pPr>
        <w:pStyle w:val="Normalformulaire"/>
        <w:numPr>
          <w:ilvl w:val="0"/>
          <w:numId w:val="8"/>
        </w:numPr>
        <w:rPr/>
      </w:pPr>
      <w:r>
        <w:rPr/>
        <w:t>Liste des pièces à joindre avant la date de fermeture du présent appel à projet, permettant de rendre acceptable et examinable le dossier.</w:t>
      </w:r>
    </w:p>
    <w:p>
      <w:pPr>
        <w:pStyle w:val="Normalformulaire"/>
        <w:ind w:left="360" w:hanging="0"/>
        <w:rPr>
          <w:highlight w:val="green"/>
        </w:rPr>
      </w:pPr>
      <w:r>
        <w:rPr/>
        <w:t xml:space="preserve">(2) Liste des pièces à joindre au plus tard avant la fin du délai de complétude des dossiers, permettant d’obtenir un dossier complet. </w:t>
      </w:r>
    </w:p>
    <w:p>
      <w:pPr>
        <w:pStyle w:val="Normalformulaire"/>
        <w:ind w:left="360" w:hanging="0"/>
        <w:rPr>
          <w:highlight w:val="green"/>
        </w:rPr>
      </w:pPr>
      <w:r>
        <w:rPr>
          <w:shd w:fill="00FF00" w:val="clear"/>
        </w:rPr>
      </w:r>
    </w:p>
    <w:p>
      <w:pPr>
        <w:pStyle w:val="Normalformulaire"/>
        <w:ind w:left="360" w:hanging="0"/>
        <w:rPr>
          <w:highlight w:val="green"/>
        </w:rPr>
      </w:pPr>
      <w:r>
        <w:rPr>
          <w:shd w:fill="00FF00" w:val="clear"/>
        </w:rPr>
      </w:r>
    </w:p>
    <w:p>
      <w:pPr>
        <w:pStyle w:val="Normalformulaire"/>
        <w:rPr>
          <w:b/>
          <w:b/>
          <w:sz w:val="18"/>
          <w:highlight w:val="green"/>
        </w:rPr>
      </w:pPr>
      <w:r>
        <w:rPr>
          <w:b/>
          <w:sz w:val="18"/>
          <w:shd w:fill="00FF00" w:val="clear"/>
        </w:rPr>
      </w:r>
    </w:p>
    <w:p>
      <w:pPr>
        <w:pStyle w:val="Normalformulaire"/>
        <w:rPr>
          <w:sz w:val="18"/>
          <w:highlight w:val="green"/>
        </w:rPr>
      </w:pPr>
      <w:r>
        <w:rPr>
          <w:sz w:val="18"/>
          <w:shd w:fill="00FF00" w:val="clear"/>
        </w:rPr>
      </w:r>
    </w:p>
    <w:p>
      <w:pPr>
        <w:pStyle w:val="Normalformulaire"/>
        <w:rPr>
          <w:sz w:val="18"/>
          <w:highlight w:val="green"/>
        </w:rPr>
      </w:pPr>
      <w:r>
        <w:rPr>
          <w:sz w:val="18"/>
          <w:shd w:fill="00FF00" w:val="clear"/>
        </w:rPr>
      </w:r>
    </w:p>
    <w:p>
      <w:pPr>
        <w:pStyle w:val="Normalformulaire"/>
        <w:rPr>
          <w:sz w:val="20"/>
          <w:highlight w:val="green"/>
        </w:rPr>
      </w:pPr>
      <w:r>
        <w:rPr>
          <w:sz w:val="20"/>
          <w:shd w:fill="00FF00" w:val="clear"/>
        </w:rPr>
        <mc:AlternateContent>
          <mc:Choice Requires="wps">
            <w:drawing>
              <wp:anchor behindDoc="0" distT="0" distB="0" distL="114935" distR="114935" simplePos="0" locked="0" layoutInCell="1" allowOverlap="1" relativeHeight="2">
                <wp:simplePos x="0" y="0"/>
                <wp:positionH relativeFrom="column">
                  <wp:posOffset>635</wp:posOffset>
                </wp:positionH>
                <wp:positionV relativeFrom="paragraph">
                  <wp:posOffset>1905</wp:posOffset>
                </wp:positionV>
                <wp:extent cx="6170295" cy="1115060"/>
                <wp:effectExtent l="0" t="0" r="0" b="0"/>
                <wp:wrapNone/>
                <wp:docPr id="19" name="image7"/>
                <a:graphic xmlns:a="http://schemas.openxmlformats.org/drawingml/2006/main">
                  <a:graphicData uri="http://schemas.microsoft.com/office/word/2010/wordprocessingShape">
                    <wps:wsp>
                      <wps:cNvSpPr/>
                      <wps:spPr>
                        <a:xfrm>
                          <a:off x="0" y="0"/>
                          <a:ext cx="6169680" cy="1114560"/>
                        </a:xfrm>
                        <a:prstGeom prst="rect">
                          <a:avLst/>
                        </a:prstGeom>
                        <a:solidFill>
                          <a:srgbClr val="ffffff"/>
                        </a:solidFill>
                        <a:ln w="6480">
                          <a:round/>
                        </a:ln>
                      </wps:spPr>
                      <wps:style>
                        <a:lnRef idx="0"/>
                        <a:fillRef idx="0"/>
                        <a:effectRef idx="0"/>
                        <a:fontRef idx="minor"/>
                      </wps:style>
                      <wps:txbx>
                        <w:txbxContent>
                          <w:p>
                            <w:pPr>
                              <w:pStyle w:val="Normalformulaire"/>
                              <w:rPr>
                                <w:color w:val="000000"/>
                              </w:rPr>
                            </w:pPr>
                            <w:r>
                              <w:rPr>
                                <w:color w:val="000000"/>
                              </w:rPr>
                              <w:t xml:space="preserve">Afin de faciliter mes démarches auprès de l’administration, </w:t>
                            </w:r>
                          </w:p>
                          <w:p>
                            <w:pPr>
                              <w:pStyle w:val="Normalformulaire"/>
                              <w:rPr>
                                <w:rFonts w:cs="Tahoma"/>
                              </w:rPr>
                            </w:pPr>
                            <w:r>
                              <w:rPr>
                                <w:rFonts w:cs="Tahoma"/>
                                <w:color w:val="000000"/>
                              </w:rPr>
                              <w:t xml:space="preserve"> </w:t>
                            </w:r>
                            <w:r>
                              <w:rPr>
                                <w:rFonts w:cs="Tahoma"/>
                                <w:color w:val="000000"/>
                              </w:rPr>
                              <w:t>j’autorise</w:t>
                            </w:r>
                          </w:p>
                          <w:p>
                            <w:pPr>
                              <w:pStyle w:val="Normalformulaire"/>
                              <w:rPr>
                                <w:rFonts w:cs="Tahoma"/>
                              </w:rPr>
                            </w:pPr>
                            <w:r>
                              <w:rPr>
                                <w:rFonts w:cs="Tahoma"/>
                                <w:color w:val="000000"/>
                              </w:rPr>
                              <w:t xml:space="preserve"> </w:t>
                            </w:r>
                            <w:r>
                              <w:rPr>
                                <w:rFonts w:cs="Tahoma"/>
                                <w:color w:val="000000"/>
                              </w:rPr>
                              <w:t xml:space="preserve">je n’autorise pas </w:t>
                            </w:r>
                            <w:r>
                              <w:rPr>
                                <w:rFonts w:cs="Tahoma"/>
                                <w:color w:val="000000"/>
                                <w:vertAlign w:val="superscript"/>
                              </w:rPr>
                              <w:t>(2)</w:t>
                            </w:r>
                          </w:p>
                          <w:p>
                            <w:pPr>
                              <w:pStyle w:val="Normalformulaire"/>
                              <w:rPr>
                                <w:color w:val="000000"/>
                              </w:rPr>
                            </w:pPr>
                            <w:r>
                              <w:rPr>
                                <w:color w:val="000000"/>
                              </w:rPr>
                              <w:t xml:space="preserve">l’administration à transmettre l’ensemble des données nécessaires à l’instruction de ce dossier à toute structure publique chargée de l’instruction d’autres dossiers de demande d’aide ou de subvention me concernant. </w:t>
                            </w:r>
                          </w:p>
                          <w:p>
                            <w:pPr>
                              <w:pStyle w:val="Normalformulaire"/>
                              <w:rPr>
                                <w:color w:val="000000"/>
                              </w:rPr>
                            </w:pPr>
                            <w:r>
                              <w:rPr>
                                <w:rFonts w:cs="Tahoma"/>
                                <w:color w:val="000000"/>
                                <w:vertAlign w:val="superscript"/>
                              </w:rPr>
                              <w:t>(2)</w:t>
                            </w:r>
                            <w:r>
                              <w:rPr>
                                <w:color w:val="000000"/>
                              </w:rP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wps:txbx>
                      <wps:bodyPr lIns="94680" rIns="94680" tIns="48960" bIns="48960">
                        <a:noAutofit/>
                      </wps:bodyPr>
                    </wps:wsp>
                  </a:graphicData>
                </a:graphic>
              </wp:anchor>
            </w:drawing>
          </mc:Choice>
          <mc:Fallback>
            <w:pict>
              <v:rect id="shape_0" ID="image7" fillcolor="white" stroked="t" style="position:absolute;margin-left:0.05pt;margin-top:0.15pt;width:485.75pt;height:87.7pt">
                <w10:wrap type="square"/>
                <v:fill o:detectmouseclick="t" type="solid" color2="black"/>
                <v:stroke color="black" weight="6480" joinstyle="round" endcap="flat"/>
                <v:textbox>
                  <w:txbxContent>
                    <w:p>
                      <w:pPr>
                        <w:pStyle w:val="Normalformulaire"/>
                        <w:rPr>
                          <w:color w:val="000000"/>
                        </w:rPr>
                      </w:pPr>
                      <w:r>
                        <w:rPr>
                          <w:color w:val="000000"/>
                        </w:rPr>
                        <w:t xml:space="preserve">Afin de faciliter mes démarches auprès de l’administration, </w:t>
                      </w:r>
                    </w:p>
                    <w:p>
                      <w:pPr>
                        <w:pStyle w:val="Normalformulaire"/>
                        <w:rPr>
                          <w:rFonts w:cs="Tahoma"/>
                        </w:rPr>
                      </w:pPr>
                      <w:r>
                        <w:rPr>
                          <w:rFonts w:cs="Tahoma"/>
                          <w:color w:val="000000"/>
                        </w:rPr>
                        <w:t xml:space="preserve"> </w:t>
                      </w:r>
                      <w:r>
                        <w:rPr>
                          <w:rFonts w:cs="Tahoma"/>
                          <w:color w:val="000000"/>
                        </w:rPr>
                        <w:t>j’autorise</w:t>
                      </w:r>
                    </w:p>
                    <w:p>
                      <w:pPr>
                        <w:pStyle w:val="Normalformulaire"/>
                        <w:rPr>
                          <w:rFonts w:cs="Tahoma"/>
                        </w:rPr>
                      </w:pPr>
                      <w:r>
                        <w:rPr>
                          <w:rFonts w:cs="Tahoma"/>
                          <w:color w:val="000000"/>
                        </w:rPr>
                        <w:t xml:space="preserve"> </w:t>
                      </w:r>
                      <w:r>
                        <w:rPr>
                          <w:rFonts w:cs="Tahoma"/>
                          <w:color w:val="000000"/>
                        </w:rPr>
                        <w:t xml:space="preserve">je n’autorise pas </w:t>
                      </w:r>
                      <w:r>
                        <w:rPr>
                          <w:rFonts w:cs="Tahoma"/>
                          <w:color w:val="000000"/>
                          <w:vertAlign w:val="superscript"/>
                        </w:rPr>
                        <w:t>(2)</w:t>
                      </w:r>
                    </w:p>
                    <w:p>
                      <w:pPr>
                        <w:pStyle w:val="Normalformulaire"/>
                        <w:rPr>
                          <w:color w:val="000000"/>
                        </w:rPr>
                      </w:pPr>
                      <w:r>
                        <w:rPr>
                          <w:color w:val="000000"/>
                        </w:rPr>
                        <w:t xml:space="preserve">l’administration à transmettre l’ensemble des données nécessaires à l’instruction de ce dossier à toute structure publique chargée de l’instruction d’autres dossiers de demande d’aide ou de subvention me concernant. </w:t>
                      </w:r>
                    </w:p>
                    <w:p>
                      <w:pPr>
                        <w:pStyle w:val="Normalformulaire"/>
                        <w:rPr>
                          <w:color w:val="000000"/>
                        </w:rPr>
                      </w:pPr>
                      <w:r>
                        <w:rPr>
                          <w:rFonts w:cs="Tahoma"/>
                          <w:color w:val="000000"/>
                          <w:vertAlign w:val="superscript"/>
                        </w:rPr>
                        <w:t>(2)</w:t>
                      </w:r>
                      <w:r>
                        <w:rPr>
                          <w:color w:val="000000"/>
                        </w:rP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v:textbox>
              </v:rect>
            </w:pict>
          </mc:Fallback>
        </mc:AlternateContent>
      </w:r>
    </w:p>
    <w:p>
      <w:pPr>
        <w:pStyle w:val="Normalformulaire"/>
        <w:rPr>
          <w:highlight w:val="green"/>
        </w:rPr>
      </w:pPr>
      <w:r>
        <w:rPr>
          <w:shd w:fill="00FF00" w:val="clear"/>
        </w:rPr>
      </w:r>
    </w:p>
    <w:p>
      <w:pPr>
        <w:pStyle w:val="Normalformulaire"/>
        <w:rPr>
          <w:highlight w:val="green"/>
        </w:rPr>
      </w:pPr>
      <w:r>
        <w:rPr>
          <w:shd w:fill="00FF00" w:val="clear"/>
        </w:rPr>
      </w:r>
    </w:p>
    <w:p>
      <w:pPr>
        <w:pStyle w:val="Normalformulaire"/>
        <w:rPr>
          <w:highlight w:val="green"/>
        </w:rPr>
      </w:pPr>
      <w:r>
        <w:rPr>
          <w:shd w:fill="00FF00" w:val="clear"/>
        </w:rPr>
      </w:r>
    </w:p>
    <w:p>
      <w:pPr>
        <w:pStyle w:val="Normalformulaire"/>
        <w:rPr>
          <w:highlight w:val="green"/>
        </w:rPr>
      </w:pPr>
      <w:r>
        <w:rPr>
          <w:shd w:fill="00FF00" w:val="clear"/>
        </w:rPr>
      </w:r>
    </w:p>
    <w:p>
      <w:pPr>
        <w:pStyle w:val="Normalformulaire"/>
        <w:rPr>
          <w:highlight w:val="green"/>
        </w:rPr>
      </w:pPr>
      <w:r>
        <w:rPr>
          <w:shd w:fill="00FF00" w:val="clear"/>
        </w:rPr>
      </w:r>
    </w:p>
    <w:p>
      <w:pPr>
        <w:pStyle w:val="Normalformulaire"/>
        <w:rPr>
          <w:highlight w:val="green"/>
        </w:rPr>
      </w:pPr>
      <w:r>
        <w:rPr>
          <w:shd w:fill="00FF00" w:val="clear"/>
        </w:rPr>
      </w:r>
    </w:p>
    <w:p>
      <w:pPr>
        <w:pStyle w:val="Normalformulaire"/>
        <w:rPr/>
      </w:pPr>
      <w:r>
        <w:rPr/>
      </w:r>
    </w:p>
    <w:p>
      <w:pPr>
        <w:pStyle w:val="Normal"/>
        <w:jc w:val="both"/>
        <w:rPr>
          <w:rFonts w:ascii="Tahoma" w:hAnsi="Tahoma"/>
          <w:sz w:val="17"/>
        </w:rPr>
      </w:pPr>
      <w:r>
        <w:rPr>
          <w:rFonts w:ascii="Tahoma" w:hAnsi="Tahoma"/>
          <w:sz w:val="17"/>
        </w:rPr>
      </w:r>
    </w:p>
    <w:p>
      <w:pPr>
        <w:pStyle w:val="Normal"/>
        <w:jc w:val="both"/>
        <w:rPr>
          <w:rFonts w:ascii="Tahoma" w:hAnsi="Tahoma"/>
          <w:sz w:val="17"/>
        </w:rPr>
      </w:pPr>
      <w:r>
        <w:rPr>
          <w:rFonts w:ascii="Tahoma" w:hAnsi="Tahoma"/>
          <w:sz w:val="17"/>
        </w:rPr>
      </w:r>
    </w:p>
    <w:p>
      <w:pPr>
        <w:pStyle w:val="Normal"/>
        <w:jc w:val="both"/>
        <w:rPr>
          <w:rFonts w:ascii="Tahoma" w:hAnsi="Tahoma"/>
          <w:sz w:val="17"/>
        </w:rPr>
      </w:pPr>
      <w:r>
        <w:rPr>
          <w:rFonts w:ascii="Tahoma" w:hAnsi="Tahoma"/>
          <w:sz w:val="17"/>
        </w:rPr>
      </w:r>
    </w:p>
    <w:p>
      <w:pPr>
        <w:pStyle w:val="Normal"/>
        <w:jc w:val="both"/>
        <w:rPr>
          <w:rFonts w:ascii="Tahoma" w:hAnsi="Tahoma"/>
          <w:sz w:val="17"/>
        </w:rPr>
      </w:pPr>
      <w:r>
        <w:rPr>
          <w:rFonts w:ascii="Tahoma" w:hAnsi="Tahoma"/>
          <w:sz w:val="17"/>
        </w:rPr>
      </w:r>
    </w:p>
    <w:p>
      <w:pPr>
        <w:pStyle w:val="Normal"/>
        <w:jc w:val="both"/>
        <w:rPr>
          <w:rFonts w:ascii="Tahoma" w:hAnsi="Tahoma"/>
          <w:sz w:val="17"/>
        </w:rPr>
      </w:pPr>
      <w:r>
        <w:rPr>
          <w:rFonts w:ascii="Tahoma" w:hAnsi="Tahoma"/>
          <w:sz w:val="17"/>
        </w:rPr>
        <mc:AlternateContent>
          <mc:Choice Requires="wps">
            <w:drawing>
              <wp:anchor behindDoc="0" distT="0" distB="0" distL="114300" distR="114300" simplePos="0" locked="0" layoutInCell="1" allowOverlap="1" relativeHeight="8">
                <wp:simplePos x="0" y="0"/>
                <wp:positionH relativeFrom="column">
                  <wp:posOffset>635</wp:posOffset>
                </wp:positionH>
                <wp:positionV relativeFrom="paragraph">
                  <wp:posOffset>10795</wp:posOffset>
                </wp:positionV>
                <wp:extent cx="6174740" cy="1400810"/>
                <wp:effectExtent l="0" t="0" r="0" b="0"/>
                <wp:wrapNone/>
                <wp:docPr id="21" name="image8"/>
                <a:graphic xmlns:a="http://schemas.openxmlformats.org/drawingml/2006/main">
                  <a:graphicData uri="http://schemas.microsoft.com/office/word/2010/wordprocessingShape">
                    <wps:wsp>
                      <wps:cNvSpPr/>
                      <wps:spPr>
                        <a:xfrm>
                          <a:off x="0" y="0"/>
                          <a:ext cx="6174000" cy="1400040"/>
                        </a:xfrm>
                        <a:prstGeom prst="rect">
                          <a:avLst/>
                        </a:prstGeom>
                        <a:solidFill>
                          <a:srgbClr val="ffffff"/>
                        </a:solidFill>
                        <a:ln w="720">
                          <a:round/>
                        </a:ln>
                      </wps:spPr>
                      <wps:style>
                        <a:lnRef idx="0"/>
                        <a:fillRef idx="0"/>
                        <a:effectRef idx="0"/>
                        <a:fontRef idx="minor"/>
                      </wps:style>
                      <wps:txbx>
                        <w:txbxContent>
                          <w:p>
                            <w:pPr>
                              <w:pStyle w:val="Contenudecadre"/>
                              <w:rPr>
                                <w:sz w:val="20"/>
                                <w:szCs w:val="20"/>
                              </w:rPr>
                            </w:pPr>
                            <w:r>
                              <w:rPr>
                                <w:color w:val="000000"/>
                                <w:sz w:val="20"/>
                                <w:szCs w:val="20"/>
                              </w:rPr>
                              <w:t>Fait à ________________________ le ________________________</w:t>
                            </w:r>
                          </w:p>
                          <w:p>
                            <w:pPr>
                              <w:pStyle w:val="Contenudecadre"/>
                              <w:rPr>
                                <w:rFonts w:ascii="Tahoma" w:hAnsi="Tahoma"/>
                                <w:sz w:val="17"/>
                              </w:rPr>
                            </w:pPr>
                            <w:r>
                              <w:rPr>
                                <w:rFonts w:ascii="Tahoma" w:hAnsi="Tahoma"/>
                                <w:color w:val="000000"/>
                                <w:sz w:val="17"/>
                              </w:rPr>
                              <w:t>Nom, Prénom, fonction et signature(s) du demandeur avec cachet de l’entreprise</w:t>
                            </w:r>
                          </w:p>
                          <w:p>
                            <w:pPr>
                              <w:pStyle w:val="Contenudecadre"/>
                              <w:rPr>
                                <w:i/>
                                <w:i/>
                                <w:sz w:val="14"/>
                              </w:rPr>
                            </w:pPr>
                            <w:r>
                              <w:rPr>
                                <w:i/>
                                <w:color w:val="000000"/>
                                <w:sz w:val="14"/>
                              </w:rPr>
                              <w:t>(du (des) gérant(s) en cas de formes sociétaires et de tous les associés pour les GAEC)</w:t>
                            </w:r>
                          </w:p>
                          <w:p>
                            <w:pPr>
                              <w:pStyle w:val="Contenudecadre"/>
                              <w:rPr>
                                <w:color w:val="000000"/>
                              </w:rPr>
                            </w:pPr>
                            <w:r>
                              <w:rPr>
                                <w:color w:val="000000"/>
                              </w:rPr>
                            </w:r>
                          </w:p>
                        </w:txbxContent>
                      </wps:txbx>
                      <wps:bodyPr>
                        <a:noAutofit/>
                      </wps:bodyPr>
                    </wps:wsp>
                  </a:graphicData>
                </a:graphic>
              </wp:anchor>
            </w:drawing>
          </mc:Choice>
          <mc:Fallback>
            <w:pict>
              <v:rect id="shape_0" ID="image8" fillcolor="white" stroked="t" style="position:absolute;margin-left:0.05pt;margin-top:0.85pt;width:486.1pt;height:110.2pt">
                <w10:wrap type="square"/>
                <v:fill o:detectmouseclick="t" type="solid" color2="black"/>
                <v:stroke color="black" weight="720" joinstyle="round" endcap="flat"/>
                <v:textbox>
                  <w:txbxContent>
                    <w:p>
                      <w:pPr>
                        <w:pStyle w:val="Contenudecadre"/>
                        <w:rPr>
                          <w:sz w:val="20"/>
                          <w:szCs w:val="20"/>
                        </w:rPr>
                      </w:pPr>
                      <w:r>
                        <w:rPr>
                          <w:color w:val="000000"/>
                          <w:sz w:val="20"/>
                          <w:szCs w:val="20"/>
                        </w:rPr>
                        <w:t>Fait à ________________________ le ________________________</w:t>
                      </w:r>
                    </w:p>
                    <w:p>
                      <w:pPr>
                        <w:pStyle w:val="Contenudecadre"/>
                        <w:rPr>
                          <w:rFonts w:ascii="Tahoma" w:hAnsi="Tahoma"/>
                          <w:sz w:val="17"/>
                        </w:rPr>
                      </w:pPr>
                      <w:r>
                        <w:rPr>
                          <w:rFonts w:ascii="Tahoma" w:hAnsi="Tahoma"/>
                          <w:color w:val="000000"/>
                          <w:sz w:val="17"/>
                        </w:rPr>
                        <w:t>Nom, Prénom, fonction et signature(s) du demandeur avec cachet de l’entreprise</w:t>
                      </w:r>
                    </w:p>
                    <w:p>
                      <w:pPr>
                        <w:pStyle w:val="Contenudecadre"/>
                        <w:rPr>
                          <w:i/>
                          <w:i/>
                          <w:sz w:val="14"/>
                        </w:rPr>
                      </w:pPr>
                      <w:r>
                        <w:rPr>
                          <w:i/>
                          <w:color w:val="000000"/>
                          <w:sz w:val="14"/>
                        </w:rPr>
                        <w:t>(du (des) gérant(s) en cas de formes sociétaires et de tous les associés pour les GAEC)</w:t>
                      </w:r>
                    </w:p>
                    <w:p>
                      <w:pPr>
                        <w:pStyle w:val="Contenudecadre"/>
                        <w:rPr>
                          <w:color w:val="000000"/>
                        </w:rPr>
                      </w:pPr>
                      <w:r>
                        <w:rPr>
                          <w:color w:val="000000"/>
                        </w:rPr>
                      </w:r>
                    </w:p>
                  </w:txbxContent>
                </v:textbox>
              </v:rect>
            </w:pict>
          </mc:Fallback>
        </mc:AlternateContent>
      </w:r>
    </w:p>
    <w:p>
      <w:pPr>
        <w:pStyle w:val="Normal"/>
        <w:jc w:val="both"/>
        <w:rPr>
          <w:rFonts w:ascii="Tahoma" w:hAnsi="Tahoma"/>
          <w:sz w:val="16"/>
        </w:rPr>
      </w:pPr>
      <w:r>
        <w:rPr>
          <w:rFonts w:ascii="Tahoma" w:hAnsi="Tahoma"/>
          <w:sz w:val="16"/>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rPr>
          <w:sz w:val="12"/>
        </w:rPr>
      </w:pPr>
      <w:r>
        <w:rPr>
          <w:sz w:val="12"/>
        </w:rPr>
      </w:r>
    </w:p>
    <w:p>
      <w:pPr>
        <w:pStyle w:val="Normalformulaire"/>
        <w:jc w:val="left"/>
        <w:rPr>
          <w:i/>
          <w:i/>
        </w:rPr>
      </w:pPr>
      <w:r>
        <w:rPr>
          <w:i/>
        </w:rPr>
        <w:t>Les informations recueillies font l’objet d’un traitement informatique destiné à instruire votre dossier de demande d’aide publique.</w:t>
      </w:r>
    </w:p>
    <w:p>
      <w:pPr>
        <w:sectPr>
          <w:footerReference w:type="default" r:id="rId7"/>
          <w:type w:val="nextPage"/>
          <w:pgSz w:w="11906" w:h="16838"/>
          <w:pgMar w:left="1134" w:right="851" w:header="0" w:top="964" w:footer="720" w:bottom="777" w:gutter="0"/>
          <w:pgNumType w:fmt="decimal"/>
          <w:formProt w:val="false"/>
          <w:titlePg/>
          <w:textDirection w:val="lrTb"/>
          <w:docGrid w:type="default" w:linePitch="360" w:charSpace="4294960946"/>
        </w:sectPr>
        <w:pStyle w:val="Normalformulaire"/>
        <w:jc w:val="left"/>
        <w:rPr>
          <w:i/>
          <w:i/>
        </w:rPr>
      </w:pPr>
      <w:r>
        <w:rPr>
          <w:i/>
        </w:rPr>
        <w:t>Conformément à la loi «informatique et libertés» du 6 janvier 1978, vous bénéficiez d’un droit d’accès et de rectification touchant les informations qui vous concernent. Si vous souhaitez exercer ce droit et obtenir communication des informations vous concernant, veuil</w:t>
      </w:r>
      <w:bookmarkStart w:id="2" w:name="_GoBack"/>
      <w:bookmarkEnd w:id="2"/>
      <w:r>
        <w:rPr>
          <w:i/>
        </w:rPr>
        <w:t>lez vous adresser à la DDT.</w:t>
      </w:r>
    </w:p>
    <w:p>
      <w:pPr>
        <w:pStyle w:val="Normalformulaire"/>
        <w:rPr>
          <w:sz w:val="20"/>
          <w:szCs w:val="20"/>
        </w:rPr>
      </w:pPr>
      <w:r>
        <w:rPr>
          <w:sz w:val="20"/>
          <w:szCs w:val="20"/>
        </w:rPr>
        <w:t>ANNEXE 1</w:t>
      </w:r>
    </w:p>
    <w:p>
      <w:pPr>
        <w:pStyle w:val="Normal"/>
        <w:keepNext w:val="true"/>
        <w:spacing w:beforeAutospacing="1" w:after="0"/>
        <w:rPr>
          <w:b/>
          <w:b/>
          <w:bCs/>
          <w:caps/>
          <w:color w:val="FFFFFF"/>
          <w:sz w:val="20"/>
          <w:szCs w:val="20"/>
          <w:highlight w:val="darkCyan"/>
        </w:rPr>
      </w:pPr>
      <w:r>
        <w:rPr>
          <w:b/>
          <w:bCs/>
          <w:caps/>
          <w:color w:val="FFFFFF"/>
          <w:sz w:val="20"/>
          <w:szCs w:val="20"/>
          <w:shd w:fill="008080" w:val="clear"/>
        </w:rPr>
        <w:t xml:space="preserve">DÉpenses PRÉVISIONNELLES sur DEVIS : </w:t>
      </w:r>
    </w:p>
    <w:p>
      <w:pPr>
        <w:pStyle w:val="Normalformulaire"/>
        <w:rPr/>
      </w:pPr>
      <w:r>
        <w:rPr/>
      </w:r>
    </w:p>
    <w:p>
      <w:pPr>
        <w:pStyle w:val="Normalformulaire"/>
        <w:rPr/>
      </w:pPr>
      <w:r>
        <w:rPr/>
      </w:r>
    </w:p>
    <w:tbl>
      <w:tblPr>
        <w:tblW w:w="15049"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1" w:firstColumn="1" w:lastColumn="1" w:noHBand="0" w:val="01e0"/>
      </w:tblPr>
      <w:tblGrid>
        <w:gridCol w:w="3164"/>
        <w:gridCol w:w="2339"/>
        <w:gridCol w:w="1800"/>
        <w:gridCol w:w="2727"/>
        <w:gridCol w:w="2316"/>
        <w:gridCol w:w="2702"/>
      </w:tblGrid>
      <w:tr>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rFonts w:cs="Tahoma"/>
                <w:color w:val="000000"/>
                <w:szCs w:val="16"/>
              </w:rPr>
              <w:t>Poste de dépenses</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rFonts w:cs="Tahoma"/>
                <w:color w:val="000000"/>
                <w:szCs w:val="16"/>
              </w:rPr>
              <w:t>Dénomination du fournisseur</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rFonts w:cs="Tahoma"/>
                <w:color w:val="000000"/>
                <w:szCs w:val="16"/>
              </w:rPr>
              <w:t>Identification du justificatif (devis...)</w:t>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rFonts w:cs="Tahoma"/>
                <w:szCs w:val="16"/>
              </w:rPr>
              <w:t>Montant HT présenté en €</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rFonts w:cs="Tahoma"/>
                <w:szCs w:val="16"/>
              </w:rPr>
              <w:t>Montant TVA présenté en €</w:t>
            </w:r>
          </w:p>
          <w:p>
            <w:pPr>
              <w:pStyle w:val="Normalformulaire"/>
              <w:jc w:val="center"/>
              <w:rPr>
                <w:rFonts w:cs="Tahoma"/>
                <w:szCs w:val="16"/>
              </w:rPr>
            </w:pPr>
            <w:r>
              <w:rPr>
                <w:rFonts w:cs="Tahoma"/>
                <w:szCs w:val="16"/>
              </w:rPr>
              <w:t>(à compléter uniquement si vous ne récupérez pas la TVA, ou si vous la récupérez partiellement)</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rFonts w:cs="Tahoma"/>
                <w:szCs w:val="16"/>
              </w:rPr>
              <w:t>Montant réellement supporté en €</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Toiture (loges et chalets)</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Autres investissements hors toiture (loges et chalets)</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Chemin d’accès à un chalet/loge</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Clôtures fixes autour du périmètre des îlots de l’espace pastoral</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 xml:space="preserve">Travaux de débroussaillage et de réouverture </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Travaux abreuvement ressource en eau</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Parcs de contention et de tri</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Passages canadiens</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Nivellement du sol le long des clôtures</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Frais généraux</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color w:val="000000"/>
                <w:szCs w:val="16"/>
              </w:rPr>
            </w:pPr>
            <w:r>
              <w:rPr>
                <w:rFonts w:cs="Tahoma"/>
                <w:color w:val="000000"/>
                <w:szCs w:val="16"/>
              </w:rPr>
              <w:t>Autres dépenses</w:t>
            </w:r>
          </w:p>
        </w:tc>
        <w:tc>
          <w:tcPr>
            <w:tcW w:w="2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b/>
                <w:b/>
                <w:szCs w:val="16"/>
              </w:rPr>
            </w:pPr>
            <w:r>
              <w:rPr>
                <w:rFonts w:cs="Tahoma"/>
                <w:b/>
                <w:color w:val="000000"/>
                <w:szCs w:val="16"/>
              </w:rPr>
              <w:t>TOTAL</w:t>
            </w:r>
          </w:p>
        </w:tc>
        <w:tc>
          <w:tcPr>
            <w:tcW w:w="41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formulaire"/>
              <w:rPr>
                <w:rFonts w:cs="Tahoma"/>
                <w:b/>
                <w:b/>
                <w:szCs w:val="16"/>
              </w:rPr>
            </w:pPr>
            <w:r>
              <w:rPr>
                <w:rFonts w:cs="Tahoma"/>
                <w:b/>
                <w:szCs w:val="16"/>
              </w:rPr>
            </w:r>
          </w:p>
        </w:tc>
        <w:tc>
          <w:tcPr>
            <w:tcW w:w="2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3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c>
          <w:tcPr>
            <w:tcW w:w="2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bl>
    <w:p>
      <w:pPr>
        <w:pStyle w:val="Normalformulaire"/>
        <w:rPr>
          <w:i/>
          <w:i/>
        </w:rPr>
      </w:pPr>
      <w:r>
        <w:rPr>
          <w:i/>
        </w:rPr>
        <w:t>Modèle de tableau, à présenter avec une ligne par devis.</w:t>
      </w:r>
      <w:r>
        <w:br w:type="page"/>
      </w:r>
    </w:p>
    <w:p>
      <w:pPr>
        <w:pStyle w:val="Normalformulaire"/>
        <w:rPr>
          <w:sz w:val="20"/>
          <w:szCs w:val="20"/>
        </w:rPr>
      </w:pPr>
      <w:r>
        <w:rPr>
          <w:sz w:val="20"/>
          <w:szCs w:val="20"/>
        </w:rPr>
        <w:t>ANNEXE 2</w:t>
      </w:r>
    </w:p>
    <w:p>
      <w:pPr>
        <w:pStyle w:val="Normalformulaire"/>
        <w:rPr>
          <w:sz w:val="20"/>
          <w:szCs w:val="20"/>
        </w:rPr>
      </w:pPr>
      <w:r>
        <w:rPr>
          <w:sz w:val="20"/>
          <w:szCs w:val="20"/>
        </w:rPr>
      </w:r>
    </w:p>
    <w:p>
      <w:pPr>
        <w:pStyle w:val="Normalformulaire"/>
        <w:rPr>
          <w:rFonts w:ascii="Times New Roman" w:hAnsi="Times New Roman"/>
          <w:b/>
          <w:b/>
          <w:bCs/>
          <w:caps/>
          <w:color w:val="FFFFFF"/>
          <w:sz w:val="20"/>
          <w:szCs w:val="20"/>
          <w:highlight w:val="darkCyan"/>
          <w:lang w:eastAsia="fr-FR"/>
        </w:rPr>
      </w:pPr>
      <w:r>
        <w:rPr>
          <w:rFonts w:ascii="Times New Roman" w:hAnsi="Times New Roman"/>
          <w:b/>
          <w:bCs/>
          <w:caps/>
          <w:color w:val="FFFFFF"/>
          <w:sz w:val="20"/>
          <w:szCs w:val="20"/>
          <w:shd w:fill="008080" w:val="clear"/>
          <w:lang w:eastAsia="fr-FR"/>
        </w:rPr>
        <w:t>DÉpenses de rÉmunÉration supportÉes par le bÉnÉficiaire</w:t>
      </w:r>
    </w:p>
    <w:p>
      <w:pPr>
        <w:pStyle w:val="Normalformulaire"/>
        <w:rPr/>
      </w:pPr>
      <w:r>
        <w:rPr/>
      </w:r>
    </w:p>
    <w:tbl>
      <w:tblPr>
        <w:tblW w:w="15049"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1" w:firstColumn="1" w:lastColumn="1" w:noHBand="0" w:val="01e0"/>
      </w:tblPr>
      <w:tblGrid>
        <w:gridCol w:w="3164"/>
        <w:gridCol w:w="2340"/>
        <w:gridCol w:w="1800"/>
        <w:gridCol w:w="2726"/>
        <w:gridCol w:w="2317"/>
        <w:gridCol w:w="2701"/>
      </w:tblGrid>
      <w:tr>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rFonts w:cs="Tahoma"/>
                <w:color w:val="000000"/>
                <w:szCs w:val="16"/>
              </w:rPr>
              <w:t>Poste de dépense</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color w:val="000000"/>
                <w:szCs w:val="16"/>
              </w:rPr>
            </w:pPr>
            <w:r>
              <w:rPr>
                <w:rFonts w:cs="Tahoma"/>
                <w:color w:val="000000"/>
                <w:szCs w:val="16"/>
              </w:rPr>
              <w:t>Nom de l'intervenant</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t>Coût salarial sur la période</w:t>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t>Temps de travail sur la période en heures</w:t>
            </w:r>
          </w:p>
        </w:tc>
        <w:tc>
          <w:tcPr>
            <w:tcW w:w="2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t>Temps de travail prévisionnel en heures dédié à sur l'opération</w:t>
            </w:r>
          </w:p>
        </w:tc>
        <w:tc>
          <w:tcPr>
            <w:tcW w:w="2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t>Montant présenté en €</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Clôtures fixes autour du périmètre des îlots de l’espace pastoral</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 xml:space="preserve">Travaux de débroussaillage et de réouverture </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Travaux abreuvement ressource en eau</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Parcs de contention et de tri</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Passages canadiens</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Nivellement du sol le long des clôtures</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Frais généraux, hormis le PGI ou le diagnostic pastoral</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color w:val="000000"/>
                <w:szCs w:val="16"/>
              </w:rPr>
            </w:pPr>
            <w:r>
              <w:rPr>
                <w:rFonts w:cs="Tahoma"/>
                <w:color w:val="000000"/>
                <w:szCs w:val="16"/>
              </w:rPr>
              <w:t>Autres dépenses</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b/>
                <w:b/>
                <w:szCs w:val="16"/>
              </w:rPr>
            </w:pPr>
            <w:r>
              <w:rPr>
                <w:rFonts w:cs="Tahoma"/>
                <w:b/>
                <w:color w:val="000000"/>
                <w:szCs w:val="16"/>
              </w:rPr>
              <w:t>TOTAL</w:t>
            </w:r>
          </w:p>
        </w:tc>
        <w:tc>
          <w:tcPr>
            <w:tcW w:w="91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formulaire"/>
              <w:jc w:val="center"/>
              <w:rPr>
                <w:rFonts w:cs="Tahoma"/>
                <w:szCs w:val="16"/>
              </w:rPr>
            </w:pPr>
            <w:r>
              <w:rPr>
                <w:rFonts w:cs="Tahoma"/>
                <w:szCs w:val="16"/>
              </w:rPr>
            </w:r>
          </w:p>
        </w:tc>
        <w:tc>
          <w:tcPr>
            <w:tcW w:w="2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bl>
    <w:p>
      <w:pPr>
        <w:pStyle w:val="Normalformulaire"/>
        <w:rPr>
          <w:i/>
          <w:i/>
        </w:rPr>
      </w:pPr>
      <w:r>
        <w:rPr>
          <w:i/>
        </w:rPr>
        <w:t>Modèle de tableau, à présenter avec une ligne par intervenant.</w:t>
      </w:r>
    </w:p>
    <w:p>
      <w:pPr>
        <w:pStyle w:val="Normalformulaire"/>
        <w:rPr/>
      </w:pPr>
      <w:r>
        <w:rPr/>
      </w:r>
    </w:p>
    <w:p>
      <w:pPr>
        <w:pStyle w:val="Normalformulaire"/>
        <w:rPr/>
      </w:pPr>
      <w:r>
        <w:rPr/>
      </w:r>
      <w:r>
        <w:br w:type="page"/>
      </w:r>
    </w:p>
    <w:p>
      <w:pPr>
        <w:pStyle w:val="Normalformulaire"/>
        <w:rPr>
          <w:sz w:val="20"/>
          <w:szCs w:val="20"/>
        </w:rPr>
      </w:pPr>
      <w:r>
        <w:rPr>
          <w:sz w:val="20"/>
          <w:szCs w:val="20"/>
        </w:rPr>
        <w:t>ANNEXE 3</w:t>
      </w:r>
    </w:p>
    <w:p>
      <w:pPr>
        <w:pStyle w:val="Normalformulaire"/>
        <w:rPr>
          <w:sz w:val="20"/>
          <w:szCs w:val="20"/>
        </w:rPr>
      </w:pPr>
      <w:r>
        <w:rPr>
          <w:sz w:val="20"/>
          <w:szCs w:val="20"/>
        </w:rPr>
      </w:r>
    </w:p>
    <w:p>
      <w:pPr>
        <w:pStyle w:val="Normalformulaire"/>
        <w:rPr>
          <w:rFonts w:ascii="Times New Roman" w:hAnsi="Times New Roman"/>
          <w:b/>
          <w:b/>
          <w:bCs/>
          <w:caps/>
          <w:color w:val="FFFFFF"/>
          <w:sz w:val="20"/>
          <w:szCs w:val="20"/>
          <w:highlight w:val="darkCyan"/>
          <w:lang w:eastAsia="fr-FR"/>
        </w:rPr>
      </w:pPr>
      <w:r>
        <w:rPr>
          <w:rFonts w:ascii="Times New Roman" w:hAnsi="Times New Roman"/>
          <w:b/>
          <w:bCs/>
          <w:caps/>
          <w:color w:val="FFFFFF"/>
          <w:sz w:val="20"/>
          <w:szCs w:val="20"/>
          <w:shd w:fill="008080" w:val="clear"/>
          <w:lang w:eastAsia="fr-FR"/>
        </w:rPr>
        <w:t>DÉPENSES RÉALISÉES SOUS FORME DE TEMPS PASSÉ PAR LE bÉnÉficiaire</w:t>
      </w:r>
    </w:p>
    <w:p>
      <w:pPr>
        <w:pStyle w:val="Normalformulaire"/>
        <w:rPr>
          <w:rFonts w:ascii="Times New Roman" w:hAnsi="Times New Roman"/>
          <w:b/>
          <w:b/>
          <w:bCs/>
          <w:caps/>
          <w:color w:val="FFFFFF"/>
          <w:sz w:val="20"/>
          <w:szCs w:val="20"/>
          <w:highlight w:val="darkCyan"/>
          <w:lang w:eastAsia="fr-FR"/>
        </w:rPr>
      </w:pPr>
      <w:r>
        <w:rPr>
          <w:rFonts w:ascii="Times New Roman" w:hAnsi="Times New Roman"/>
          <w:b/>
          <w:bCs/>
          <w:caps/>
          <w:color w:val="FFFFFF"/>
          <w:sz w:val="20"/>
          <w:szCs w:val="20"/>
          <w:shd w:fill="008080" w:val="clear"/>
          <w:lang w:eastAsia="fr-FR"/>
        </w:rPr>
      </w:r>
    </w:p>
    <w:p>
      <w:pPr>
        <w:pStyle w:val="Normalformulaire"/>
        <w:rPr>
          <w:rFonts w:ascii="Times New Roman" w:hAnsi="Times New Roman"/>
          <w:b/>
          <w:b/>
          <w:bCs/>
          <w:caps/>
          <w:color w:val="FFFFFF"/>
          <w:sz w:val="20"/>
          <w:szCs w:val="20"/>
          <w:highlight w:val="darkCyan"/>
          <w:lang w:eastAsia="fr-FR"/>
        </w:rPr>
      </w:pPr>
      <w:r>
        <w:rPr>
          <w:rFonts w:ascii="Times New Roman" w:hAnsi="Times New Roman"/>
          <w:b/>
          <w:bCs/>
          <w:caps/>
          <w:color w:val="FFFFFF"/>
          <w:sz w:val="20"/>
          <w:szCs w:val="20"/>
          <w:shd w:fill="008080" w:val="clear"/>
          <w:lang w:eastAsia="fr-FR"/>
        </w:rPr>
      </w:r>
    </w:p>
    <w:tbl>
      <w:tblPr>
        <w:tblW w:w="12709"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1" w:firstColumn="1" w:lastColumn="1" w:noHBand="0" w:val="01e0"/>
      </w:tblPr>
      <w:tblGrid>
        <w:gridCol w:w="3168"/>
        <w:gridCol w:w="1798"/>
        <w:gridCol w:w="2724"/>
        <w:gridCol w:w="2315"/>
        <w:gridCol w:w="2704"/>
      </w:tblGrid>
      <w:tr>
        <w:trPr>
          <w:trHeight w:val="611" w:hRule="atLeast"/>
        </w:trPr>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rFonts w:cs="Tahoma"/>
                <w:color w:val="000000"/>
                <w:szCs w:val="16"/>
              </w:rPr>
              <w:t>Poste de dépenses</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t xml:space="preserve"> </w:t>
            </w:r>
            <w:r>
              <w:rPr/>
              <w:t>Nombre de jours prévus (1)</w:t>
            </w:r>
          </w:p>
        </w:tc>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t>Temps journalier prévu (2)</w:t>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rFonts w:cs="Tahoma"/>
                <w:szCs w:val="16"/>
              </w:rPr>
            </w:pPr>
            <w:r>
              <w:rPr/>
              <w:t>Montant du SMIC horaire (3)</w:t>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jc w:val="center"/>
              <w:rPr/>
            </w:pPr>
            <w:r>
              <w:rPr/>
              <w:t>Montant en €</w:t>
            </w:r>
          </w:p>
          <w:p>
            <w:pPr>
              <w:pStyle w:val="Normalformulaire"/>
              <w:jc w:val="center"/>
              <w:rPr>
                <w:rFonts w:cs="Tahoma"/>
                <w:szCs w:val="16"/>
              </w:rPr>
            </w:pPr>
            <w:r>
              <w:rPr>
                <w:rFonts w:cs="Tahoma"/>
                <w:szCs w:val="16"/>
              </w:rPr>
              <w:t>(1) x (2) x (3)</w:t>
            </w:r>
          </w:p>
        </w:tc>
      </w:tr>
      <w:tr>
        <w:trPr>
          <w:trHeight w:val="454" w:hRule="atLeast"/>
        </w:trPr>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Clôtures fixes autour du périmètre des îlots de l’espace pastoral</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 xml:space="preserve">Travaux de débroussaillage et de réouverture </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Travaux abreuvement ressource en eau</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Parcs de contention et de tri</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Passages canadiens</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Nivellement du sol le long des clôtures</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szCs w:val="16"/>
              </w:rPr>
            </w:pPr>
            <w:r>
              <w:rPr>
                <w:rFonts w:cs="Tahoma"/>
                <w:color w:val="000000"/>
                <w:szCs w:val="16"/>
              </w:rPr>
              <w:t>Frais généraux, hormis le PGI ou le diagnostic pastoral</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color w:val="000000"/>
                <w:szCs w:val="16"/>
              </w:rPr>
            </w:pPr>
            <w:r>
              <w:rPr>
                <w:rFonts w:cs="Tahoma"/>
                <w:color w:val="000000"/>
                <w:szCs w:val="16"/>
              </w:rPr>
              <w:t>Autres dépenses</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formulaire"/>
              <w:rPr>
                <w:rFonts w:cs="Tahoma"/>
                <w:szCs w:val="16"/>
              </w:rPr>
            </w:pPr>
            <w:r>
              <w:rPr>
                <w:rFonts w:cs="Tahoma"/>
                <w:szCs w:val="16"/>
              </w:rPr>
            </w:r>
          </w:p>
        </w:tc>
        <w:tc>
          <w:tcPr>
            <w:tcW w:w="2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3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szCs w:val="16"/>
              </w:rPr>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r>
        <w:trPr>
          <w:trHeight w:val="454" w:hRule="atLeast"/>
        </w:trPr>
        <w:tc>
          <w:tcPr>
            <w:tcW w:w="31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formulaire"/>
              <w:rPr>
                <w:rFonts w:cs="Tahoma"/>
                <w:b/>
                <w:b/>
                <w:szCs w:val="16"/>
              </w:rPr>
            </w:pPr>
            <w:r>
              <w:rPr>
                <w:rFonts w:cs="Tahoma"/>
                <w:b/>
                <w:color w:val="000000"/>
                <w:szCs w:val="16"/>
              </w:rPr>
              <w:t>TOTAL</w:t>
            </w:r>
          </w:p>
        </w:tc>
        <w:tc>
          <w:tcPr>
            <w:tcW w:w="6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formulaire"/>
              <w:jc w:val="center"/>
              <w:rPr>
                <w:rFonts w:cs="Tahoma"/>
                <w:szCs w:val="16"/>
              </w:rPr>
            </w:pPr>
            <w:r>
              <w:rPr>
                <w:rFonts w:cs="Tahoma"/>
                <w:szCs w:val="16"/>
              </w:rPr>
            </w:r>
          </w:p>
        </w:tc>
        <w:tc>
          <w:tcPr>
            <w:tcW w:w="2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formulaire"/>
              <w:jc w:val="center"/>
              <w:rPr>
                <w:rFonts w:cs="Tahoma"/>
                <w:szCs w:val="16"/>
              </w:rPr>
            </w:pPr>
            <w:r>
              <w:rPr>
                <w:rFonts w:cs="Tahoma"/>
                <w:color w:val="808080"/>
                <w:szCs w:val="16"/>
              </w:rPr>
              <w:t>|__|__| |__|__|__|, |__|__|</w:t>
            </w:r>
          </w:p>
        </w:tc>
      </w:tr>
    </w:tbl>
    <w:p>
      <w:pPr>
        <w:pStyle w:val="Normalformulaire"/>
        <w:rPr/>
      </w:pPr>
      <w:r>
        <w:rPr/>
      </w:r>
    </w:p>
    <w:p>
      <w:pPr>
        <w:pStyle w:val="Normal"/>
        <w:spacing w:beforeAutospacing="1" w:after="0"/>
        <w:rPr>
          <w:color w:val="000000"/>
        </w:rPr>
      </w:pPr>
      <w:r>
        <w:rPr>
          <w:rFonts w:cs="Tahoma" w:ascii="Tahoma" w:hAnsi="Tahoma"/>
          <w:color w:val="000000"/>
          <w:sz w:val="16"/>
          <w:szCs w:val="16"/>
          <w:u w:val="single"/>
        </w:rPr>
        <w:t>Fourniture de devis d'entreprise(s) par poste de dépenses</w:t>
      </w:r>
      <w:r>
        <w:rPr>
          <w:rFonts w:cs="Tahoma" w:ascii="Tahoma" w:hAnsi="Tahoma"/>
          <w:color w:val="000000"/>
          <w:sz w:val="16"/>
          <w:szCs w:val="16"/>
        </w:rPr>
        <w:t xml:space="preserve"> afin de justifier que le temps passé ne dépasse pas le temps effectué par une entreprise pour un travail équivalent.</w:t>
      </w:r>
    </w:p>
    <w:p>
      <w:pPr>
        <w:pStyle w:val="Normalformulaire"/>
        <w:rPr/>
      </w:pPr>
      <w:r>
        <w:rPr/>
      </w:r>
    </w:p>
    <w:p>
      <w:pPr>
        <w:pStyle w:val="Normalformulaire"/>
        <w:rPr/>
      </w:pPr>
      <w:r>
        <w:rPr/>
      </w:r>
    </w:p>
    <w:p>
      <w:pPr>
        <w:pStyle w:val="Normalformulaire"/>
        <w:rPr/>
      </w:pPr>
      <w:r>
        <w:rPr/>
      </w:r>
      <w:r>
        <w:br w:type="page"/>
      </w:r>
    </w:p>
    <w:p>
      <w:pPr>
        <w:pStyle w:val="Normalformulaire"/>
        <w:rPr/>
      </w:pPr>
      <w:r>
        <w:rPr/>
      </w:r>
    </w:p>
    <w:p>
      <w:pPr>
        <w:pStyle w:val="Titredetableau"/>
        <w:rPr>
          <w:rFonts w:ascii="Tahoma" w:hAnsi="Tahoma" w:cs="Tahoma"/>
        </w:rPr>
      </w:pPr>
      <w:r>
        <w:rPr>
          <w:rFonts w:cs="Tahoma" w:ascii="Tahoma" w:hAnsi="Tahoma"/>
        </w:rPr>
        <w:t xml:space="preserve">Annexe 4 – modèle de rapport de présentation des devis retenus </w:t>
      </w:r>
    </w:p>
    <w:p>
      <w:pPr>
        <w:pStyle w:val="Normalformulaire"/>
        <w:rPr/>
      </w:pPr>
      <w:r>
        <w:rPr/>
      </w:r>
    </w:p>
    <w:p>
      <w:pPr>
        <w:pStyle w:val="Titredetableau"/>
        <w:ind w:left="-720" w:right="-291" w:hanging="0"/>
        <w:rPr>
          <w:b w:val="false"/>
          <w:b w:val="false"/>
          <w:sz w:val="16"/>
          <w:szCs w:val="16"/>
        </w:rPr>
      </w:pPr>
      <w:r>
        <w:rPr>
          <w:b w:val="false"/>
          <w:sz w:val="16"/>
          <w:szCs w:val="16"/>
        </w:rPr>
        <w:t>(Pour les personnes de droit privé)</w:t>
      </w:r>
    </w:p>
    <w:p>
      <w:pPr>
        <w:pStyle w:val="Titredetableau"/>
        <w:ind w:left="-720" w:right="-291" w:hanging="0"/>
        <w:rPr/>
      </w:pPr>
      <w:r>
        <w:rPr/>
      </w:r>
    </w:p>
    <w:p>
      <w:pPr>
        <w:pStyle w:val="Titredetableau"/>
        <w:ind w:left="-720" w:right="-291" w:hanging="0"/>
        <w:rPr/>
      </w:pPr>
      <w:r>
        <w:rPr/>
      </w:r>
    </w:p>
    <w:tbl>
      <w:tblPr>
        <w:tblW w:w="15660"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0" w:noVBand="0" w:lastRow="0" w:firstColumn="0" w:lastColumn="0" w:noHBand="0" w:val="0000"/>
      </w:tblPr>
      <w:tblGrid>
        <w:gridCol w:w="1799"/>
        <w:gridCol w:w="1441"/>
        <w:gridCol w:w="1340"/>
        <w:gridCol w:w="1228"/>
        <w:gridCol w:w="1441"/>
        <w:gridCol w:w="1440"/>
        <w:gridCol w:w="1621"/>
        <w:gridCol w:w="1392"/>
        <w:gridCol w:w="3956"/>
      </w:tblGrid>
      <w:tr>
        <w:trPr>
          <w:trHeight w:val="450"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Nature de l'investissement</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Fournisseur à l'origine du devis</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Montant prévisionnel HT devis retenu</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Montant prévisionnel éligible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Fournisseur devis n°2</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Montant devis n°2</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Fournisseur devis n°3 (si montant &gt; 90 000 €)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Montant devis n°3 (si montant &gt; 90 000 €)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Explication si impossibilité de fournir un devis n°2 et/ou n°3</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b/>
                <w:b/>
                <w:bCs/>
                <w:sz w:val="16"/>
                <w:szCs w:val="16"/>
              </w:rPr>
            </w:pPr>
            <w:r>
              <w:rPr>
                <w:rFonts w:cs="Arial" w:ascii="Arial" w:hAnsi="Arial"/>
                <w:b/>
                <w:bCs/>
                <w:sz w:val="16"/>
                <w:szCs w:val="16"/>
              </w:rPr>
              <w:t>Dépenses matérielles</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i/>
                <w:i/>
                <w:iCs/>
                <w:sz w:val="16"/>
                <w:szCs w:val="16"/>
              </w:rPr>
            </w:pPr>
            <w:r>
              <w:rPr>
                <w:rFonts w:cs="Arial" w:ascii="Arial" w:hAnsi="Arial"/>
                <w:i/>
                <w:iCs/>
                <w:sz w:val="16"/>
                <w:szCs w:val="16"/>
              </w:rPr>
              <w:t>(à détailler)</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i/>
                <w:i/>
                <w:iCs/>
                <w:sz w:val="16"/>
                <w:szCs w:val="16"/>
              </w:rPr>
            </w:pPr>
            <w:r>
              <w:rPr>
                <w:rFonts w:cs="Arial" w:ascii="Arial" w:hAnsi="Arial"/>
                <w:i/>
                <w:i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i/>
                <w:i/>
                <w:iCs/>
                <w:sz w:val="16"/>
                <w:szCs w:val="16"/>
              </w:rPr>
            </w:pPr>
            <w:r>
              <w:rPr>
                <w:rFonts w:cs="Arial" w:ascii="Arial" w:hAnsi="Arial"/>
                <w:i/>
                <w:i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i/>
                <w:i/>
                <w:iCs/>
                <w:sz w:val="16"/>
                <w:szCs w:val="16"/>
              </w:rPr>
            </w:pPr>
            <w:r>
              <w:rPr>
                <w:rFonts w:cs="Arial" w:ascii="Arial" w:hAnsi="Arial"/>
                <w:i/>
                <w:i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i/>
                <w:i/>
                <w:iCs/>
                <w:sz w:val="16"/>
                <w:szCs w:val="16"/>
              </w:rPr>
            </w:pPr>
            <w:r>
              <w:rPr>
                <w:rFonts w:cs="Arial" w:ascii="Arial" w:hAnsi="Arial"/>
                <w:i/>
                <w:i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360"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Sous-total</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r>
      <w:tr>
        <w:trPr>
          <w:trHeight w:val="450"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b/>
                <w:b/>
                <w:bCs/>
                <w:sz w:val="16"/>
                <w:szCs w:val="16"/>
              </w:rPr>
            </w:pPr>
            <w:r>
              <w:rPr>
                <w:rFonts w:cs="Arial" w:ascii="Arial" w:hAnsi="Arial"/>
                <w:b/>
                <w:bCs/>
                <w:sz w:val="16"/>
                <w:szCs w:val="16"/>
              </w:rPr>
              <w:t>Dépenses immatérielles</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b/>
                <w:b/>
                <w:bCs/>
                <w:sz w:val="16"/>
                <w:szCs w:val="16"/>
              </w:rPr>
            </w:pPr>
            <w:r>
              <w:rPr>
                <w:rFonts w:cs="Arial" w:ascii="Arial" w:hAnsi="Arial"/>
                <w:b/>
                <w:bCs/>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b/>
                <w:b/>
                <w:bCs/>
                <w:sz w:val="16"/>
                <w:szCs w:val="16"/>
              </w:rPr>
            </w:pPr>
            <w:r>
              <w:rPr>
                <w:rFonts w:cs="Arial" w:ascii="Arial" w:hAnsi="Arial"/>
                <w:b/>
                <w:bCs/>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b/>
                <w:b/>
                <w:bCs/>
                <w:sz w:val="16"/>
                <w:szCs w:val="16"/>
              </w:rPr>
            </w:pPr>
            <w:r>
              <w:rPr>
                <w:rFonts w:cs="Arial" w:ascii="Arial" w:hAnsi="Arial"/>
                <w:b/>
                <w:bCs/>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b/>
                <w:b/>
                <w:bCs/>
                <w:sz w:val="16"/>
                <w:szCs w:val="16"/>
              </w:rPr>
            </w:pPr>
            <w:r>
              <w:rPr>
                <w:rFonts w:cs="Arial" w:ascii="Arial" w:hAnsi="Arial"/>
                <w:b/>
                <w:bCs/>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b/>
                <w:b/>
                <w:bCs/>
                <w:sz w:val="16"/>
                <w:szCs w:val="16"/>
              </w:rPr>
            </w:pPr>
            <w:r>
              <w:rPr>
                <w:rFonts w:cs="Arial" w:ascii="Arial" w:hAnsi="Arial"/>
                <w:b/>
                <w:bCs/>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b/>
                <w:b/>
                <w:bCs/>
                <w:sz w:val="16"/>
                <w:szCs w:val="16"/>
              </w:rPr>
            </w:pPr>
            <w:r>
              <w:rPr>
                <w:rFonts w:cs="Arial" w:ascii="Arial" w:hAnsi="Arial"/>
                <w:b/>
                <w:bCs/>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i/>
                <w:i/>
                <w:iCs/>
                <w:sz w:val="16"/>
                <w:szCs w:val="16"/>
              </w:rPr>
            </w:pPr>
            <w:r>
              <w:rPr>
                <w:rFonts w:cs="Arial" w:ascii="Arial" w:hAnsi="Arial"/>
                <w:i/>
                <w:iCs/>
                <w:sz w:val="16"/>
                <w:szCs w:val="16"/>
              </w:rPr>
              <w:t>(à détailler)</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i/>
                <w:i/>
                <w:iCs/>
                <w:sz w:val="16"/>
                <w:szCs w:val="16"/>
              </w:rPr>
            </w:pPr>
            <w:r>
              <w:rPr>
                <w:rFonts w:cs="Arial" w:ascii="Arial" w:hAnsi="Arial"/>
                <w:i/>
                <w:i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i/>
                <w:i/>
                <w:iCs/>
                <w:sz w:val="16"/>
                <w:szCs w:val="16"/>
              </w:rPr>
            </w:pPr>
            <w:r>
              <w:rPr>
                <w:rFonts w:cs="Arial" w:ascii="Arial" w:hAnsi="Arial"/>
                <w:i/>
                <w:i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22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Arial" w:hAnsi="Arial" w:cs="Arial"/>
                <w:sz w:val="16"/>
                <w:szCs w:val="16"/>
              </w:rPr>
            </w:pPr>
            <w:r>
              <w:rPr>
                <w:rFonts w:cs="Arial" w:ascii="Arial" w:hAnsi="Arial"/>
                <w:sz w:val="16"/>
                <w:szCs w:val="16"/>
              </w:rPr>
              <w:t> </w:t>
            </w:r>
          </w:p>
        </w:tc>
      </w:tr>
      <w:tr>
        <w:trPr>
          <w:trHeight w:val="34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Sous-total</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r>
      <w:tr>
        <w:trPr>
          <w:trHeight w:val="645"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b/>
                <w:b/>
                <w:bCs/>
                <w:sz w:val="16"/>
                <w:szCs w:val="16"/>
              </w:rPr>
            </w:pPr>
            <w:r>
              <w:rPr>
                <w:rFonts w:cs="Arial" w:ascii="Arial" w:hAnsi="Arial"/>
                <w:b/>
                <w:bCs/>
                <w:sz w:val="16"/>
                <w:szCs w:val="16"/>
              </w:rPr>
              <w:t>Total des dépenses</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Arial" w:hAnsi="Arial" w:cs="Arial"/>
                <w:sz w:val="16"/>
                <w:szCs w:val="16"/>
              </w:rPr>
            </w:pPr>
            <w:r>
              <w:rPr>
                <w:rFonts w:cs="Arial" w:ascii="Arial" w:hAnsi="Arial"/>
                <w:sz w:val="16"/>
                <w:szCs w:val="16"/>
              </w:rPr>
              <w:t> </w:t>
            </w:r>
          </w:p>
        </w:tc>
        <w:tc>
          <w:tcPr>
            <w:tcW w:w="1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c>
          <w:tcPr>
            <w:tcW w:w="3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right"/>
              <w:rPr>
                <w:rFonts w:ascii="Arial" w:hAnsi="Arial" w:cs="Arial"/>
                <w:b/>
                <w:b/>
                <w:bCs/>
                <w:sz w:val="16"/>
                <w:szCs w:val="16"/>
              </w:rPr>
            </w:pPr>
            <w:r>
              <w:rPr>
                <w:rFonts w:cs="Arial" w:ascii="Arial" w:hAnsi="Arial"/>
                <w:b/>
                <w:bCs/>
                <w:sz w:val="16"/>
                <w:szCs w:val="16"/>
              </w:rPr>
              <w:t> </w:t>
            </w:r>
          </w:p>
        </w:tc>
      </w:tr>
    </w:tbl>
    <w:p>
      <w:pPr>
        <w:pStyle w:val="Titredetableau"/>
        <w:ind w:left="-720" w:right="-291" w:hanging="0"/>
        <w:rPr/>
      </w:pPr>
      <w:r>
        <w:rPr/>
      </w:r>
    </w:p>
    <w:p>
      <w:pPr>
        <w:pStyle w:val="Normalformulaire"/>
        <w:rPr/>
      </w:pPr>
      <w:r>
        <w:rPr/>
      </w:r>
    </w:p>
    <w:sectPr>
      <w:footerReference w:type="default" r:id="rId8"/>
      <w:footerReference w:type="first" r:id="rId9"/>
      <w:type w:val="nextPage"/>
      <w:pgSz w:orient="landscape" w:w="16838" w:h="11906"/>
      <w:pgMar w:left="964" w:right="964" w:header="0" w:top="1134" w:footer="720" w:bottom="851" w:gutter="0"/>
      <w:pgNumType w:fmt="decimal"/>
      <w:formProt w:val="false"/>
      <w:titlePg/>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Arial">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Symbol">
    <w:charset w:val="00"/>
    <w:family w:val="roman"/>
    <w:pitch w:val="variable"/>
  </w:font>
  <w:font w:name="Wingding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Tahoma" w:hAnsi="Tahoma"/>
        <w:i/>
        <w:sz w:val="16"/>
      </w:rPr>
      <w:t>Formulaire de demande de subvention pour la mise en valeur des espaces pastoraux</w:t>
    </w:r>
    <w:r>
      <w:rPr>
        <w:rFonts w:ascii="Tahoma" w:hAnsi="Tahoma"/>
        <w:sz w:val="16"/>
      </w:rPr>
      <w:tab/>
      <w:tab/>
      <w:t xml:space="preserve"> page</w:t>
    </w:r>
    <w:r>
      <w:rPr>
        <w:sz w:val="16"/>
      </w:rPr>
      <w:t xml:space="preserve"> </w:t>
    </w:r>
    <w:r>
      <w:rPr/>
      <w:fldChar w:fldCharType="begin"/>
    </w:r>
    <w:r>
      <w:rPr/>
      <w:instrText> PAGE </w:instrText>
    </w:r>
    <w:r>
      <w:rPr/>
      <w:fldChar w:fldCharType="separate"/>
    </w:r>
    <w:r>
      <w:rPr/>
      <w:t>9</w:t>
    </w:r>
    <w:r>
      <w:rPr/>
      <w:fldChar w:fldCharType="end"/>
    </w:r>
    <w:r>
      <w:rPr>
        <w:sz w:val="16"/>
      </w:rPr>
      <w:t xml:space="preserve">/ </w:t>
    </w:r>
    <w:r>
      <w:rPr/>
      <w:fldChar w:fldCharType="begin"/>
    </w:r>
    <w:r>
      <w:rPr/>
      <w:instrText> NUMPAGES </w:instrText>
    </w:r>
    <w:r>
      <w:rPr/>
      <w:fldChar w:fldCharType="separate"/>
    </w:r>
    <w:r>
      <w:rPr/>
      <w:t>13</w:t>
    </w:r>
    <w:r>
      <w:rPr/>
      <w:fldChar w:fldCharType="end"/>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Tahoma" w:hAnsi="Tahoma"/>
        <w:i/>
        <w:sz w:val="16"/>
      </w:rPr>
      <w:t>Formulaire de demande de subvention pour la mise en valeur des espaces pastoraux</w:t>
    </w:r>
    <w:r>
      <w:rPr>
        <w:rFonts w:ascii="Tahoma" w:hAnsi="Tahoma"/>
        <w:sz w:val="16"/>
      </w:rPr>
      <w:tab/>
      <w:tab/>
      <w:t xml:space="preserve"> page</w:t>
    </w:r>
    <w:r>
      <w:rPr>
        <w:sz w:val="16"/>
      </w:rPr>
      <w:t xml:space="preserve"> </w:t>
    </w:r>
    <w:r>
      <w:rPr/>
      <w:fldChar w:fldCharType="begin"/>
    </w:r>
    <w:r>
      <w:rPr/>
      <w:instrText> PAGE </w:instrText>
    </w:r>
    <w:r>
      <w:rPr/>
      <w:fldChar w:fldCharType="separate"/>
    </w:r>
    <w:r>
      <w:rPr/>
      <w:t>13</w:t>
    </w:r>
    <w:r>
      <w:rPr/>
      <w:fldChar w:fldCharType="end"/>
    </w:r>
    <w:r>
      <w:rPr>
        <w:sz w:val="16"/>
      </w:rPr>
      <w:t xml:space="preserve">/ </w:t>
    </w:r>
    <w:r>
      <w:rPr/>
      <w:fldChar w:fldCharType="begin"/>
    </w:r>
    <w:r>
      <w:rPr/>
      <w:instrText> NUMPAGES </w:instrText>
    </w:r>
    <w:r>
      <w:rPr/>
      <w:fldChar w:fldCharType="separate"/>
    </w:r>
    <w:r>
      <w:rPr/>
      <w:t>13</w:t>
    </w:r>
    <w:r>
      <w:rPr/>
      <w:fldChar w:fldCharType="end"/>
    </w:r>
  </w:p>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rFonts w:ascii="Tahoma" w:hAnsi="Tahoma"/>
        <w:i/>
        <w:sz w:val="16"/>
      </w:rPr>
      <w:t>Formulaire de demande de subvention pour la mise en valeur des espaces pastoraux</w:t>
    </w:r>
    <w:r>
      <w:rPr>
        <w:rFonts w:ascii="Tahoma" w:hAnsi="Tahoma"/>
        <w:sz w:val="16"/>
      </w:rPr>
      <w:tab/>
      <w:t xml:space="preserve"> page</w:t>
    </w:r>
    <w:r>
      <w:rPr>
        <w:sz w:val="16"/>
      </w:rPr>
      <w:t xml:space="preserve"> </w:t>
    </w:r>
    <w:r>
      <w:rPr/>
      <w:fldChar w:fldCharType="begin"/>
    </w:r>
    <w:r>
      <w:rPr/>
      <w:instrText> PAGE </w:instrText>
    </w:r>
    <w:r>
      <w:rPr/>
      <w:fldChar w:fldCharType="separate"/>
    </w:r>
    <w:r>
      <w:rPr/>
      <w:t>10</w:t>
    </w:r>
    <w:r>
      <w:rPr/>
      <w:fldChar w:fldCharType="end"/>
    </w:r>
    <w:r>
      <w:rPr>
        <w:sz w:val="16"/>
      </w:rPr>
      <w:t xml:space="preserve">/ </w:t>
    </w:r>
    <w:r>
      <w:rPr/>
      <w:fldChar w:fldCharType="begin"/>
    </w:r>
    <w:r>
      <w:rPr/>
      <w:instrText> NUMPAGES </w:instrText>
    </w:r>
    <w:r>
      <w:rPr/>
      <w:fldChar w:fldCharType="separate"/>
    </w:r>
    <w:r>
      <w:rPr/>
      <w:t>13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Roman"/>
      <w:lvlText w:val="%1."/>
      <w:lvlJc w:val="left"/>
      <w:pPr>
        <w:tabs>
          <w:tab w:val="num" w:pos="360"/>
        </w:tabs>
        <w:ind w:left="432" w:hanging="432"/>
      </w:pPr>
      <w:rPr>
        <w:rFonts w:cs="Times New Roman"/>
      </w:rPr>
    </w:lvl>
    <w:lvl w:ilvl="1">
      <w:start w:val="1"/>
      <w:pStyle w:val="Titre2"/>
      <w:numFmt w:val="upperLetter"/>
      <w:lvlText w:val="%2."/>
      <w:lvlJc w:val="left"/>
      <w:pPr>
        <w:tabs>
          <w:tab w:val="num" w:pos="1080"/>
        </w:tabs>
        <w:ind w:left="720" w:hanging="576"/>
      </w:pPr>
      <w:rPr>
        <w:rFonts w:cs="Times New Roman"/>
      </w:rPr>
    </w:lvl>
    <w:lvl w:ilvl="2">
      <w:start w:val="1"/>
      <w:pStyle w:val="Titre3"/>
      <w:numFmt w:val="decimal"/>
      <w:lvlText w:val="%3."/>
      <w:lvlJc w:val="left"/>
      <w:pPr>
        <w:tabs>
          <w:tab w:val="num" w:pos="1800"/>
        </w:tabs>
        <w:ind w:left="1440" w:hanging="720"/>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fr-FR" w:eastAsia="fr-FR"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5e54"/>
    <w:pPr>
      <w:widowControl/>
      <w:bidi w:val="0"/>
      <w:jc w:val="left"/>
    </w:pPr>
    <w:rPr>
      <w:rFonts w:ascii="Times New Roman" w:hAnsi="Times New Roman" w:eastAsia="Times New Roman" w:cs="Times New Roman"/>
      <w:color w:val="00000A"/>
      <w:kern w:val="0"/>
      <w:sz w:val="24"/>
      <w:szCs w:val="24"/>
      <w:lang w:val="fr-FR" w:eastAsia="fr-FR" w:bidi="ar-SA"/>
    </w:rPr>
  </w:style>
  <w:style w:type="paragraph" w:styleId="Titre1">
    <w:name w:val="Heading 1"/>
    <w:basedOn w:val="Normal"/>
    <w:next w:val="Normal"/>
    <w:link w:val="Titre1Car"/>
    <w:autoRedefine/>
    <w:uiPriority w:val="99"/>
    <w:qFormat/>
    <w:rsid w:val="001b5e54"/>
    <w:pPr>
      <w:keepNext w:val="true"/>
      <w:numPr>
        <w:ilvl w:val="0"/>
        <w:numId w:val="1"/>
      </w:numPr>
      <w:spacing w:before="240" w:after="60"/>
      <w:outlineLvl w:val="0"/>
    </w:pPr>
    <w:rPr>
      <w:rFonts w:ascii="Bookman Old Style" w:hAnsi="Bookman Old Style" w:cs="Arial"/>
      <w:bCs/>
      <w:color w:val="000000"/>
      <w:sz w:val="28"/>
      <w:szCs w:val="32"/>
    </w:rPr>
  </w:style>
  <w:style w:type="paragraph" w:styleId="Titre2">
    <w:name w:val="Heading 2"/>
    <w:basedOn w:val="Normal"/>
    <w:next w:val="Normal"/>
    <w:link w:val="Titre2Car"/>
    <w:autoRedefine/>
    <w:uiPriority w:val="99"/>
    <w:qFormat/>
    <w:rsid w:val="001b5e54"/>
    <w:pPr>
      <w:keepNext w:val="true"/>
      <w:numPr>
        <w:ilvl w:val="1"/>
        <w:numId w:val="1"/>
      </w:numPr>
      <w:suppressAutoHyphens w:val="true"/>
      <w:outlineLvl w:val="1"/>
    </w:pPr>
    <w:rPr>
      <w:lang w:eastAsia="ar-SA"/>
    </w:rPr>
  </w:style>
  <w:style w:type="paragraph" w:styleId="Titre3">
    <w:name w:val="Heading 3"/>
    <w:basedOn w:val="Normal"/>
    <w:next w:val="Normal"/>
    <w:link w:val="Titre3Car"/>
    <w:autoRedefine/>
    <w:uiPriority w:val="99"/>
    <w:qFormat/>
    <w:rsid w:val="001b5e54"/>
    <w:pPr>
      <w:keepNext w:val="true"/>
      <w:numPr>
        <w:ilvl w:val="2"/>
        <w:numId w:val="1"/>
      </w:numPr>
      <w:outlineLvl w:val="2"/>
    </w:pPr>
    <w:rPr>
      <w:rFonts w:ascii="Arial" w:hAnsi="Arial"/>
      <w:b/>
      <w:sz w:val="20"/>
      <w:u w:val="single"/>
    </w:rPr>
  </w:style>
  <w:style w:type="paragraph" w:styleId="Titre7">
    <w:name w:val="Heading 7"/>
    <w:basedOn w:val="Normal"/>
    <w:next w:val="Normal"/>
    <w:link w:val="Titre7Car"/>
    <w:uiPriority w:val="99"/>
    <w:qFormat/>
    <w:rsid w:val="001b5e54"/>
    <w:pPr>
      <w:keepNext w:val="true"/>
      <w:tabs>
        <w:tab w:val="clear" w:pos="708"/>
        <w:tab w:val="left" w:pos="0" w:leader="none"/>
      </w:tabs>
      <w:suppressAutoHyphens w:val="true"/>
      <w:jc w:val="both"/>
      <w:outlineLvl w:val="6"/>
    </w:pPr>
    <w:rPr>
      <w:rFonts w:ascii="Tahoma" w:hAnsi="Tahoma"/>
      <w:b/>
      <w:color w:val="FFFFFF"/>
      <w:sz w:val="20"/>
      <w:szCs w:val="20"/>
      <w:lang w:eastAsia="ar-SA"/>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9"/>
    <w:qFormat/>
    <w:locked/>
    <w:rsid w:val="00316af4"/>
    <w:rPr>
      <w:rFonts w:ascii="Cambria" w:hAnsi="Cambria" w:cs="Times New Roman"/>
      <w:b/>
      <w:bCs/>
      <w:sz w:val="32"/>
      <w:szCs w:val="32"/>
    </w:rPr>
  </w:style>
  <w:style w:type="character" w:styleId="Titre2Car" w:customStyle="1">
    <w:name w:val="Titre 2 Car"/>
    <w:basedOn w:val="DefaultParagraphFont"/>
    <w:link w:val="Titre2"/>
    <w:uiPriority w:val="99"/>
    <w:semiHidden/>
    <w:qFormat/>
    <w:locked/>
    <w:rsid w:val="00316af4"/>
    <w:rPr>
      <w:rFonts w:ascii="Cambria" w:hAnsi="Cambria" w:cs="Times New Roman"/>
      <w:b/>
      <w:bCs/>
      <w:i/>
      <w:iCs/>
      <w:sz w:val="28"/>
      <w:szCs w:val="28"/>
    </w:rPr>
  </w:style>
  <w:style w:type="character" w:styleId="Titre3Car" w:customStyle="1">
    <w:name w:val="Titre 3 Car"/>
    <w:basedOn w:val="DefaultParagraphFont"/>
    <w:link w:val="Titre3"/>
    <w:uiPriority w:val="99"/>
    <w:semiHidden/>
    <w:qFormat/>
    <w:locked/>
    <w:rsid w:val="00316af4"/>
    <w:rPr>
      <w:rFonts w:ascii="Cambria" w:hAnsi="Cambria" w:cs="Times New Roman"/>
      <w:b/>
      <w:bCs/>
      <w:sz w:val="26"/>
      <w:szCs w:val="26"/>
    </w:rPr>
  </w:style>
  <w:style w:type="character" w:styleId="Titre7Car" w:customStyle="1">
    <w:name w:val="Titre 7 Car"/>
    <w:basedOn w:val="DefaultParagraphFont"/>
    <w:link w:val="Titre7"/>
    <w:uiPriority w:val="99"/>
    <w:semiHidden/>
    <w:qFormat/>
    <w:locked/>
    <w:rsid w:val="00316af4"/>
    <w:rPr>
      <w:rFonts w:ascii="Calibri" w:hAnsi="Calibri" w:cs="Times New Roman"/>
      <w:sz w:val="24"/>
      <w:szCs w:val="24"/>
    </w:rPr>
  </w:style>
  <w:style w:type="character" w:styleId="TextedebullesCar" w:customStyle="1">
    <w:name w:val="Texte de bulles Car"/>
    <w:basedOn w:val="DefaultParagraphFont"/>
    <w:link w:val="Textedebulles"/>
    <w:uiPriority w:val="99"/>
    <w:semiHidden/>
    <w:qFormat/>
    <w:locked/>
    <w:rsid w:val="00316af4"/>
    <w:rPr>
      <w:rFonts w:cs="Times New Roman"/>
      <w:sz w:val="2"/>
    </w:rPr>
  </w:style>
  <w:style w:type="character" w:styleId="Ancredenotedebasdepage">
    <w:name w:val="Ancre de note de bas de page"/>
    <w:rPr>
      <w:rFonts w:cs="Times New Roman"/>
      <w:vertAlign w:val="superscript"/>
    </w:rPr>
  </w:style>
  <w:style w:type="character" w:styleId="FootnoteCharacters">
    <w:name w:val="Footnote Characters"/>
    <w:basedOn w:val="DefaultParagraphFont"/>
    <w:uiPriority w:val="99"/>
    <w:semiHidden/>
    <w:qFormat/>
    <w:rsid w:val="001b5e54"/>
    <w:rPr>
      <w:rFonts w:cs="Times New Roman"/>
      <w:vertAlign w:val="superscript"/>
    </w:rPr>
  </w:style>
  <w:style w:type="character" w:styleId="CorpsdetexteCar" w:customStyle="1">
    <w:name w:val="Corps de texte Car"/>
    <w:basedOn w:val="DefaultParagraphFont"/>
    <w:link w:val="Corpsdetexte"/>
    <w:uiPriority w:val="99"/>
    <w:semiHidden/>
    <w:qFormat/>
    <w:locked/>
    <w:rsid w:val="00316af4"/>
    <w:rPr>
      <w:rFonts w:cs="Times New Roman"/>
      <w:sz w:val="24"/>
      <w:szCs w:val="24"/>
    </w:rPr>
  </w:style>
  <w:style w:type="character" w:styleId="NotedebasdepageCar" w:customStyle="1">
    <w:name w:val="Note de bas de page Car"/>
    <w:basedOn w:val="DefaultParagraphFont"/>
    <w:link w:val="Notedebasdepage"/>
    <w:uiPriority w:val="99"/>
    <w:semiHidden/>
    <w:qFormat/>
    <w:locked/>
    <w:rsid w:val="00316af4"/>
    <w:rPr>
      <w:rFonts w:cs="Times New Roman"/>
      <w:sz w:val="20"/>
      <w:szCs w:val="20"/>
    </w:rPr>
  </w:style>
  <w:style w:type="character" w:styleId="PieddepageCar" w:customStyle="1">
    <w:name w:val="Pied de page Car"/>
    <w:basedOn w:val="DefaultParagraphFont"/>
    <w:link w:val="Pieddepage"/>
    <w:uiPriority w:val="99"/>
    <w:semiHidden/>
    <w:qFormat/>
    <w:locked/>
    <w:rsid w:val="00316af4"/>
    <w:rPr>
      <w:rFonts w:cs="Times New Roman"/>
      <w:sz w:val="24"/>
      <w:szCs w:val="24"/>
    </w:rPr>
  </w:style>
  <w:style w:type="character" w:styleId="EntteCar" w:customStyle="1">
    <w:name w:val="En-tête Car"/>
    <w:basedOn w:val="DefaultParagraphFont"/>
    <w:link w:val="En-tte"/>
    <w:uiPriority w:val="99"/>
    <w:semiHidden/>
    <w:qFormat/>
    <w:locked/>
    <w:rsid w:val="00316af4"/>
    <w:rPr>
      <w:rFonts w:cs="Times New Roman"/>
      <w:sz w:val="24"/>
      <w:szCs w:val="24"/>
    </w:rPr>
  </w:style>
  <w:style w:type="character" w:styleId="Annotationreference">
    <w:name w:val="annotation reference"/>
    <w:basedOn w:val="DefaultParagraphFont"/>
    <w:uiPriority w:val="99"/>
    <w:semiHidden/>
    <w:qFormat/>
    <w:rsid w:val="00ba2b53"/>
    <w:rPr>
      <w:rFonts w:cs="Times New Roman"/>
      <w:sz w:val="16"/>
    </w:rPr>
  </w:style>
  <w:style w:type="character" w:styleId="CommentaireCar" w:customStyle="1">
    <w:name w:val="Commentaire Car"/>
    <w:basedOn w:val="DefaultParagraphFont"/>
    <w:link w:val="Commentaire"/>
    <w:uiPriority w:val="99"/>
    <w:semiHidden/>
    <w:qFormat/>
    <w:locked/>
    <w:rsid w:val="00316af4"/>
    <w:rPr>
      <w:rFonts w:cs="Times New Roman"/>
      <w:sz w:val="20"/>
      <w:szCs w:val="20"/>
    </w:rPr>
  </w:style>
  <w:style w:type="character" w:styleId="ObjetducommentaireCar" w:customStyle="1">
    <w:name w:val="Objet du commentaire Car"/>
    <w:basedOn w:val="CommentaireCar"/>
    <w:link w:val="Objetducommentaire"/>
    <w:uiPriority w:val="99"/>
    <w:semiHidden/>
    <w:qFormat/>
    <w:locked/>
    <w:rsid w:val="00316af4"/>
    <w:rPr>
      <w:rFonts w:cs="Times New Roman"/>
      <w:b/>
      <w:bCs/>
      <w:sz w:val="20"/>
      <w:szCs w:val="20"/>
    </w:rPr>
  </w:style>
  <w:style w:type="character" w:styleId="WW8Num4z0" w:customStyle="1">
    <w:name w:val="WW8Num4z0"/>
    <w:uiPriority w:val="99"/>
    <w:qFormat/>
    <w:rsid w:val="00ca47e4"/>
    <w:rPr>
      <w:rFonts w:ascii="Symbol" w:hAnsi="Symbol"/>
      <w:color w:val="00000A"/>
    </w:rPr>
  </w:style>
  <w:style w:type="character" w:styleId="WW8Num3z0" w:customStyle="1">
    <w:name w:val="WW8Num3z0"/>
    <w:uiPriority w:val="99"/>
    <w:qFormat/>
    <w:rsid w:val="00fe0315"/>
    <w:rPr>
      <w:rFonts w:ascii="Wingdings" w:hAnsi="Wingdings"/>
      <w:color w:val="008080"/>
    </w:rPr>
  </w:style>
  <w:style w:type="character" w:styleId="Pagenumber">
    <w:name w:val="page number"/>
    <w:basedOn w:val="DefaultParagraphFont"/>
    <w:uiPriority w:val="99"/>
    <w:qFormat/>
    <w:rsid w:val="00f701c0"/>
    <w:rPr>
      <w:rFonts w:cs="Times New Roman"/>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color w:val="008080"/>
    </w:rPr>
  </w:style>
  <w:style w:type="character" w:styleId="ListLabel20" w:customStyle="1">
    <w:name w:val="ListLabel 20"/>
    <w:qFormat/>
    <w:rPr>
      <w:color w:val="00000A"/>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color w:val="008080"/>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eastAsia="Arial Unicode MS"/>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rFonts w:eastAsia="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enInternet" w:customStyle="1">
    <w:name w:val="Lien Internet"/>
    <w:rPr>
      <w:color w:val="000080"/>
      <w:u w:val="single"/>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ascii="Tahoma" w:hAnsi="Tahoma" w:cs="Symbol"/>
      <w:sz w:val="16"/>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ascii="Tahoma" w:hAnsi="Tahoma" w:cs="Symbol"/>
      <w:sz w:val="16"/>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ascii="Tahoma" w:hAnsi="Tahoma" w:cs="Symbol"/>
      <w:sz w:val="16"/>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ListLabel181" w:customStyle="1">
    <w:name w:val="ListLabel 181"/>
    <w:qFormat/>
    <w:rPr>
      <w:rFonts w:cs="Symbol"/>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cs="Symbol"/>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ascii="Tahoma" w:hAnsi="Tahoma" w:cs="Symbol"/>
      <w:sz w:val="16"/>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ascii="Tahoma" w:hAnsi="Tahoma" w:cs="Symbol"/>
      <w:sz w:val="16"/>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rPr>
  </w:style>
  <w:style w:type="character" w:styleId="ListLabel252" w:customStyle="1">
    <w:name w:val="ListLabel 252"/>
    <w:qFormat/>
    <w:rPr>
      <w:rFonts w:cs="Courier New"/>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ascii="Tahoma" w:hAnsi="Tahoma" w:cs="Symbol"/>
      <w:sz w:val="16"/>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ascii="Tahoma" w:hAnsi="Tahoma" w:cs="Symbol"/>
      <w:sz w:val="16"/>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ascii="Tahoma" w:hAnsi="Tahoma" w:cs="Symbol"/>
      <w:sz w:val="16"/>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rsid w:val="001b5e54"/>
    <w:pPr>
      <w:suppressAutoHyphens w:val="true"/>
    </w:pPr>
    <w:rPr>
      <w:rFonts w:ascii="Tahoma" w:hAnsi="Tahoma"/>
      <w:sz w:val="16"/>
      <w:lang w:eastAsia="ar-SA"/>
    </w:rPr>
  </w:style>
  <w:style w:type="paragraph" w:styleId="Liste">
    <w:name w:val="List"/>
    <w:basedOn w:val="Corpsdetexte"/>
    <w:uiPriority w:val="99"/>
    <w:rsid w:val="001b5e54"/>
    <w:pPr/>
    <w:rPr>
      <w:rFonts w:cs="Tahoma"/>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next w:val="Corpsdetexte"/>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BalloonText">
    <w:name w:val="Balloon Text"/>
    <w:basedOn w:val="Normal"/>
    <w:link w:val="TextedebullesCar"/>
    <w:uiPriority w:val="99"/>
    <w:semiHidden/>
    <w:qFormat/>
    <w:rsid w:val="005a4722"/>
    <w:pPr/>
    <w:rPr>
      <w:rFonts w:ascii="Tahoma" w:hAnsi="Tahoma" w:cs="Tahoma"/>
      <w:sz w:val="16"/>
      <w:szCs w:val="16"/>
    </w:rPr>
  </w:style>
  <w:style w:type="paragraph" w:styleId="Tabledesmatiresniveau3">
    <w:name w:val="TOC 3"/>
    <w:basedOn w:val="Normal"/>
    <w:next w:val="Normal"/>
    <w:autoRedefine/>
    <w:uiPriority w:val="99"/>
    <w:semiHidden/>
    <w:rsid w:val="001b5e54"/>
    <w:pPr>
      <w:tabs>
        <w:tab w:val="clear" w:pos="708"/>
        <w:tab w:val="left" w:pos="1440" w:leader="none"/>
        <w:tab w:val="right" w:pos="9062" w:leader="none"/>
      </w:tabs>
      <w:ind w:left="480" w:hanging="0"/>
    </w:pPr>
    <w:rPr>
      <w:iCs/>
      <w:szCs w:val="21"/>
    </w:rPr>
  </w:style>
  <w:style w:type="paragraph" w:styleId="Normalformulaire" w:customStyle="1">
    <w:name w:val="normal formulaire"/>
    <w:basedOn w:val="Normal"/>
    <w:uiPriority w:val="99"/>
    <w:qFormat/>
    <w:rsid w:val="001b5e54"/>
    <w:pPr>
      <w:suppressAutoHyphens w:val="true"/>
      <w:jc w:val="both"/>
    </w:pPr>
    <w:rPr>
      <w:rFonts w:ascii="Tahoma" w:hAnsi="Tahoma"/>
      <w:sz w:val="16"/>
      <w:lang w:eastAsia="ar-SA"/>
    </w:rPr>
  </w:style>
  <w:style w:type="paragraph" w:styleId="Titreformulaire" w:customStyle="1">
    <w:name w:val="titre formulaire"/>
    <w:basedOn w:val="Titre7"/>
    <w:uiPriority w:val="99"/>
    <w:qFormat/>
    <w:rsid w:val="001b5e54"/>
    <w:pPr/>
    <w:rPr/>
  </w:style>
  <w:style w:type="paragraph" w:styleId="Italiqueformulaire" w:customStyle="1">
    <w:name w:val="italique formulaire"/>
    <w:basedOn w:val="Normalformulaire"/>
    <w:uiPriority w:val="99"/>
    <w:qFormat/>
    <w:rsid w:val="001b5e54"/>
    <w:pPr/>
    <w:rPr>
      <w:i/>
      <w:sz w:val="14"/>
    </w:rPr>
  </w:style>
  <w:style w:type="paragraph" w:styleId="Texte" w:customStyle="1">
    <w:name w:val="texte"/>
    <w:basedOn w:val="Normal"/>
    <w:uiPriority w:val="99"/>
    <w:qFormat/>
    <w:rsid w:val="001b5e54"/>
    <w:pPr>
      <w:suppressAutoHyphens w:val="true"/>
      <w:spacing w:before="120" w:after="0"/>
      <w:jc w:val="both"/>
    </w:pPr>
    <w:rPr>
      <w:rFonts w:ascii="Arial" w:hAnsi="Arial"/>
      <w:sz w:val="20"/>
      <w:szCs w:val="20"/>
      <w:lang w:eastAsia="ar-SA"/>
    </w:rPr>
  </w:style>
  <w:style w:type="paragraph" w:styleId="NormalWeb">
    <w:name w:val="Normal (Web)"/>
    <w:basedOn w:val="Normal"/>
    <w:uiPriority w:val="99"/>
    <w:qFormat/>
    <w:rsid w:val="001b5e54"/>
    <w:pPr>
      <w:spacing w:before="280" w:after="119"/>
    </w:pPr>
    <w:rPr>
      <w:rFonts w:ascii="Arial Unicode MS" w:hAnsi="Arial Unicode MS" w:eastAsia="Arial Unicode MS" w:cs="Arial Unicode MS"/>
      <w:lang w:eastAsia="ar-SA"/>
    </w:rPr>
  </w:style>
  <w:style w:type="paragraph" w:styleId="Notedebasdepage">
    <w:name w:val="Footnote Text"/>
    <w:basedOn w:val="Normal"/>
    <w:link w:val="NotedebasdepageCar"/>
    <w:uiPriority w:val="99"/>
    <w:semiHidden/>
    <w:qFormat/>
    <w:rsid w:val="001b5e54"/>
    <w:pPr>
      <w:suppressAutoHyphens w:val="true"/>
      <w:jc w:val="both"/>
    </w:pPr>
    <w:rPr>
      <w:rFonts w:ascii="Arial" w:hAnsi="Arial"/>
      <w:sz w:val="20"/>
      <w:szCs w:val="20"/>
      <w:lang w:eastAsia="ar-SA"/>
    </w:rPr>
  </w:style>
  <w:style w:type="paragraph" w:styleId="Contenuducadre" w:customStyle="1">
    <w:name w:val="Contenu du cadre"/>
    <w:basedOn w:val="Corpsdetexte"/>
    <w:uiPriority w:val="99"/>
    <w:qFormat/>
    <w:rsid w:val="001b5e54"/>
    <w:pPr/>
    <w:rPr/>
  </w:style>
  <w:style w:type="paragraph" w:styleId="Pieddepage">
    <w:name w:val="Footer"/>
    <w:basedOn w:val="Normal"/>
    <w:link w:val="PieddepageCar"/>
    <w:uiPriority w:val="99"/>
    <w:rsid w:val="001b5e54"/>
    <w:pPr>
      <w:tabs>
        <w:tab w:val="clear" w:pos="708"/>
        <w:tab w:val="center" w:pos="4536" w:leader="none"/>
        <w:tab w:val="right" w:pos="9072" w:leader="none"/>
      </w:tabs>
      <w:suppressAutoHyphens w:val="true"/>
      <w:jc w:val="both"/>
    </w:pPr>
    <w:rPr>
      <w:rFonts w:ascii="Arial" w:hAnsi="Arial"/>
      <w:sz w:val="20"/>
      <w:szCs w:val="20"/>
      <w:lang w:eastAsia="ar-SA"/>
    </w:rPr>
  </w:style>
  <w:style w:type="paragraph" w:styleId="Entte">
    <w:name w:val="Header"/>
    <w:basedOn w:val="Normal"/>
    <w:link w:val="En-tteCar"/>
    <w:uiPriority w:val="99"/>
    <w:rsid w:val="001b5e54"/>
    <w:pPr>
      <w:tabs>
        <w:tab w:val="clear" w:pos="708"/>
        <w:tab w:val="center" w:pos="4536" w:leader="none"/>
        <w:tab w:val="right" w:pos="9072" w:leader="none"/>
      </w:tabs>
    </w:pPr>
    <w:rPr/>
  </w:style>
  <w:style w:type="paragraph" w:styleId="Contenudetableau" w:customStyle="1">
    <w:name w:val="Contenu de tableau"/>
    <w:basedOn w:val="Normal"/>
    <w:qFormat/>
    <w:pPr/>
    <w:rPr/>
  </w:style>
  <w:style w:type="paragraph" w:styleId="Titredetableau" w:customStyle="1">
    <w:name w:val="Titre de tableau"/>
    <w:basedOn w:val="Normal"/>
    <w:uiPriority w:val="99"/>
    <w:qFormat/>
    <w:rsid w:val="0052437c"/>
    <w:pPr>
      <w:suppressLineNumbers/>
      <w:suppressAutoHyphens w:val="true"/>
      <w:jc w:val="center"/>
    </w:pPr>
    <w:rPr>
      <w:b/>
      <w:bCs/>
      <w:lang w:eastAsia="ar-SA"/>
    </w:rPr>
  </w:style>
  <w:style w:type="paragraph" w:styleId="Annotationtext">
    <w:name w:val="annotation text"/>
    <w:basedOn w:val="Normal"/>
    <w:link w:val="CommentaireCar"/>
    <w:uiPriority w:val="99"/>
    <w:semiHidden/>
    <w:qFormat/>
    <w:rsid w:val="00ba2b53"/>
    <w:pPr/>
    <w:rPr>
      <w:sz w:val="20"/>
      <w:szCs w:val="20"/>
    </w:rPr>
  </w:style>
  <w:style w:type="paragraph" w:styleId="Annotationsubject">
    <w:name w:val="annotation subject"/>
    <w:basedOn w:val="Annotationtext"/>
    <w:link w:val="ObjetducommentaireCar"/>
    <w:uiPriority w:val="99"/>
    <w:semiHidden/>
    <w:qFormat/>
    <w:rsid w:val="00ba2b53"/>
    <w:pPr/>
    <w:rPr>
      <w:b/>
      <w:bCs/>
    </w:rPr>
  </w:style>
  <w:style w:type="paragraph" w:styleId="Western1" w:customStyle="1">
    <w:name w:val="western1"/>
    <w:basedOn w:val="Normal"/>
    <w:uiPriority w:val="99"/>
    <w:qFormat/>
    <w:rsid w:val="00cc1a52"/>
    <w:pPr>
      <w:spacing w:beforeAutospacing="1" w:after="0"/>
    </w:pPr>
    <w:rPr>
      <w:sz w:val="20"/>
      <w:szCs w:val="20"/>
    </w:rPr>
  </w:style>
  <w:style w:type="paragraph" w:styleId="Western" w:customStyle="1">
    <w:name w:val="western"/>
    <w:basedOn w:val="Normal"/>
    <w:uiPriority w:val="99"/>
    <w:qFormat/>
    <w:rsid w:val="00662665"/>
    <w:pPr>
      <w:spacing w:beforeAutospacing="1" w:after="0"/>
    </w:pPr>
    <w:rPr>
      <w:rFonts w:ascii="Tahoma" w:hAnsi="Tahoma" w:cs="Tahoma"/>
      <w:color w:val="000000"/>
      <w:sz w:val="14"/>
      <w:szCs w:val="14"/>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99"/>
    <w:rsid w:val="00f41193"/>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bourgognefranchecomte.fr/"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LibreOffice/6.1.6.3.M14$Windows_X86_64 LibreOffice_project/41ee200cf4757de946a4b979e90b833b328d1531</Application>
  <Pages>21</Pages>
  <Words>4101</Words>
  <Characters>25801</Characters>
  <CharactersWithSpaces>29671</CharactersWithSpaces>
  <Paragraphs>695</Paragraphs>
  <Company>MAAPAR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2020-02-14T15:37:19Z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MAAPAR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